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BE597" w14:textId="1C5E2562" w:rsidR="00241392" w:rsidRDefault="00EB4403" w:rsidP="00497B65">
      <w:pPr>
        <w:spacing w:line="240" w:lineRule="auto"/>
      </w:pPr>
      <w:r>
        <w:t xml:space="preserve">Hvor: </w:t>
      </w:r>
      <w:r w:rsidR="008E1A9E">
        <w:t>SYMB</w:t>
      </w:r>
      <w:r w:rsidR="003B28A6">
        <w:t xml:space="preserve">, </w:t>
      </w:r>
      <w:r w:rsidR="008E1A9E">
        <w:t>Banegårdspladsen 2</w:t>
      </w:r>
      <w:r w:rsidR="003B28A6" w:rsidRPr="003B28A6">
        <w:t>, 4400 Kalundborg</w:t>
      </w:r>
      <w:r w:rsidR="005A7435">
        <w:t xml:space="preserve">, </w:t>
      </w:r>
      <w:r w:rsidR="003A4CA0">
        <w:t>K</w:t>
      </w:r>
      <w:r w:rsidR="005A7435">
        <w:t>ontoret</w:t>
      </w:r>
    </w:p>
    <w:p w14:paraId="6C239D4E" w14:textId="77777777" w:rsidR="003B28A6" w:rsidRDefault="00B27BB5" w:rsidP="00497B65">
      <w:pPr>
        <w:spacing w:line="240" w:lineRule="auto"/>
      </w:pPr>
      <w:r>
        <w:br/>
        <w:t xml:space="preserve">Deltagere: </w:t>
      </w:r>
    </w:p>
    <w:p w14:paraId="2D56B62B" w14:textId="4BB93A22" w:rsidR="00002D28" w:rsidRDefault="003B28A6" w:rsidP="00D15351">
      <w:pPr>
        <w:pStyle w:val="Listeafsnit"/>
        <w:numPr>
          <w:ilvl w:val="0"/>
          <w:numId w:val="2"/>
        </w:numPr>
        <w:spacing w:line="240" w:lineRule="auto"/>
      </w:pPr>
      <w:r>
        <w:t>Bestyrelsen:</w:t>
      </w:r>
      <w:r w:rsidR="00152A57">
        <w:t xml:space="preserve"> </w:t>
      </w:r>
      <w:r w:rsidR="00002D28">
        <w:t xml:space="preserve">Søren Bang Knudsen, </w:t>
      </w:r>
      <w:r w:rsidR="00E64ECF">
        <w:t>Henrik Brinkløv</w:t>
      </w:r>
      <w:r w:rsidR="003F0C02">
        <w:t xml:space="preserve">, </w:t>
      </w:r>
      <w:r w:rsidR="00AB4710">
        <w:t xml:space="preserve">Sonja Larsen, </w:t>
      </w:r>
      <w:r w:rsidR="005C7C71">
        <w:t xml:space="preserve">Esben Hansen, </w:t>
      </w:r>
    </w:p>
    <w:p w14:paraId="72975AC5" w14:textId="1BF8095D" w:rsidR="003F45CB" w:rsidRDefault="003F0C02" w:rsidP="00D15351">
      <w:pPr>
        <w:pStyle w:val="Listeafsnit"/>
        <w:numPr>
          <w:ilvl w:val="0"/>
          <w:numId w:val="2"/>
        </w:numPr>
        <w:spacing w:line="240" w:lineRule="auto"/>
      </w:pPr>
      <w:r>
        <w:t>Afbud:</w:t>
      </w:r>
      <w:r w:rsidRPr="003F0C02">
        <w:t xml:space="preserve"> </w:t>
      </w:r>
      <w:r w:rsidR="007E5D91">
        <w:t>Peter Joensen</w:t>
      </w:r>
      <w:r w:rsidR="00A052AB">
        <w:t>, Mogens Dunmose, Niels Bentsen,</w:t>
      </w:r>
    </w:p>
    <w:p w14:paraId="33823EE3" w14:textId="47C03463" w:rsidR="003B28A6" w:rsidRDefault="003B28A6" w:rsidP="00D15351">
      <w:pPr>
        <w:pStyle w:val="Listeafsnit"/>
        <w:numPr>
          <w:ilvl w:val="0"/>
          <w:numId w:val="2"/>
        </w:numPr>
        <w:spacing w:line="240" w:lineRule="auto"/>
      </w:pPr>
      <w:r>
        <w:t>Sekretariatsleder: L</w:t>
      </w:r>
      <w:r w:rsidR="00497B65">
        <w:t>ouise Kolbjørn</w:t>
      </w:r>
    </w:p>
    <w:p w14:paraId="33A68857" w14:textId="53FD0389" w:rsidR="007E5D91" w:rsidRDefault="007E5D91" w:rsidP="00D15351">
      <w:pPr>
        <w:pStyle w:val="Listeafsnit"/>
        <w:numPr>
          <w:ilvl w:val="0"/>
          <w:numId w:val="2"/>
        </w:numPr>
        <w:spacing w:line="240" w:lineRule="auto"/>
      </w:pPr>
      <w:r>
        <w:t>Gæst: Anders Baagland</w:t>
      </w:r>
      <w:r w:rsidR="00AB0F29">
        <w:t xml:space="preserve"> (til pkt. 3, tages som det første punkt)</w:t>
      </w:r>
      <w:r w:rsidR="00791219">
        <w:t>, Inge</w:t>
      </w:r>
      <w:r w:rsidR="006F5D34">
        <w:t xml:space="preserve"> Linkamp</w:t>
      </w:r>
      <w:r w:rsidR="00791219">
        <w:t xml:space="preserve"> til punktet om økonomi</w:t>
      </w:r>
    </w:p>
    <w:p w14:paraId="26B3661B" w14:textId="77777777" w:rsidR="00241392" w:rsidRDefault="00241392" w:rsidP="00241392">
      <w:pPr>
        <w:pStyle w:val="Listeafsnit"/>
        <w:spacing w:line="240" w:lineRule="auto"/>
      </w:pPr>
    </w:p>
    <w:p w14:paraId="4B60D2E7" w14:textId="77777777" w:rsidR="002D2E7B" w:rsidRDefault="00EB4403" w:rsidP="002D2E7B">
      <w:pPr>
        <w:spacing w:line="240" w:lineRule="auto"/>
      </w:pPr>
      <w:r>
        <w:t xml:space="preserve"> - - - - - - - - - - - - - - - - - - - - - - - - - - - - - - - - - - - - - - - - - - - - - - - - - - - - - - - - - - - - - - - - -</w:t>
      </w:r>
    </w:p>
    <w:p w14:paraId="20F673D5" w14:textId="77777777" w:rsidR="00716166" w:rsidRDefault="00EB4403" w:rsidP="002D2E7B">
      <w:pPr>
        <w:spacing w:line="240" w:lineRule="auto"/>
      </w:pPr>
      <w:r>
        <w:t xml:space="preserve">Dagsorden (styres af </w:t>
      </w:r>
      <w:r w:rsidR="007E5D91">
        <w:t>Esben</w:t>
      </w:r>
      <w:r>
        <w:t>)</w:t>
      </w:r>
    </w:p>
    <w:p w14:paraId="5C87D17E" w14:textId="75783E2E" w:rsidR="00150F13" w:rsidRDefault="00EB4403" w:rsidP="002D2E7B">
      <w:pPr>
        <w:spacing w:line="240" w:lineRule="auto"/>
      </w:pPr>
      <w:r>
        <w:br/>
        <w:t>Referent på dagens møde: Louise</w:t>
      </w:r>
    </w:p>
    <w:p w14:paraId="617CA5FD" w14:textId="77777777" w:rsidR="00FD185F" w:rsidRDefault="00FD185F">
      <w:pPr>
        <w:spacing w:line="240" w:lineRule="auto"/>
      </w:pPr>
    </w:p>
    <w:p w14:paraId="05F8C53D" w14:textId="498D580B" w:rsidR="000A6EA2" w:rsidRDefault="00EB4403" w:rsidP="00F2320E">
      <w:pPr>
        <w:numPr>
          <w:ilvl w:val="0"/>
          <w:numId w:val="1"/>
        </w:numPr>
        <w:spacing w:line="240" w:lineRule="auto"/>
        <w:contextualSpacing/>
      </w:pPr>
      <w:r>
        <w:rPr>
          <w:b/>
        </w:rPr>
        <w:t xml:space="preserve">Godkendelse af dagsorden + prioritering af tid/rækkefølge </w:t>
      </w:r>
      <w:r>
        <w:t xml:space="preserve">(fast punkt) </w:t>
      </w:r>
    </w:p>
    <w:p w14:paraId="4E778566" w14:textId="458DC5BB" w:rsidR="00A052AB" w:rsidRPr="00A052AB" w:rsidRDefault="00A052AB" w:rsidP="00A052AB">
      <w:pPr>
        <w:spacing w:line="240" w:lineRule="auto"/>
        <w:contextualSpacing/>
        <w:rPr>
          <w:bCs/>
        </w:rPr>
      </w:pPr>
      <w:r w:rsidRPr="00A052AB">
        <w:rPr>
          <w:bCs/>
        </w:rPr>
        <w:t>Esben har et punkt 12.1 om gaver til afgå</w:t>
      </w:r>
      <w:r>
        <w:rPr>
          <w:bCs/>
        </w:rPr>
        <w:t>ende</w:t>
      </w:r>
      <w:r w:rsidRPr="00A052AB">
        <w:rPr>
          <w:bCs/>
        </w:rPr>
        <w:t xml:space="preserve"> bestyrelsesmedlemmer</w:t>
      </w:r>
    </w:p>
    <w:p w14:paraId="33B35EF9" w14:textId="77777777" w:rsidR="00BE4A10" w:rsidRDefault="00BE4A10" w:rsidP="00BE4A10">
      <w:pPr>
        <w:spacing w:line="240" w:lineRule="auto"/>
        <w:ind w:left="720"/>
        <w:contextualSpacing/>
      </w:pPr>
    </w:p>
    <w:p w14:paraId="034F3793" w14:textId="55639F7D" w:rsidR="00F71E88" w:rsidRPr="00FE62F4" w:rsidRDefault="00EB4403" w:rsidP="00F71E88">
      <w:pPr>
        <w:numPr>
          <w:ilvl w:val="0"/>
          <w:numId w:val="1"/>
        </w:numPr>
        <w:spacing w:line="240" w:lineRule="auto"/>
        <w:contextualSpacing/>
      </w:pPr>
      <w:r>
        <w:rPr>
          <w:b/>
        </w:rPr>
        <w:t xml:space="preserve">Godkendelse af referat </w:t>
      </w:r>
      <w:r>
        <w:t>(fast punkt)</w:t>
      </w:r>
      <w:r>
        <w:rPr>
          <w:b/>
        </w:rPr>
        <w:t xml:space="preserve"> </w:t>
      </w:r>
    </w:p>
    <w:p w14:paraId="60704817" w14:textId="77777777" w:rsidR="00FE62F4" w:rsidRDefault="00FE62F4" w:rsidP="00FE62F4">
      <w:pPr>
        <w:pStyle w:val="Listeafsnit"/>
      </w:pPr>
    </w:p>
    <w:p w14:paraId="69EA66A2" w14:textId="3AD57C3A" w:rsidR="00FE62F4" w:rsidRDefault="00FE62F4" w:rsidP="00F71E88">
      <w:pPr>
        <w:numPr>
          <w:ilvl w:val="0"/>
          <w:numId w:val="1"/>
        </w:numPr>
        <w:spacing w:line="240" w:lineRule="auto"/>
        <w:contextualSpacing/>
      </w:pPr>
      <w:bookmarkStart w:id="0" w:name="_Hlk31359674"/>
      <w:r w:rsidRPr="00FE62F4">
        <w:rPr>
          <w:b/>
          <w:bCs/>
        </w:rPr>
        <w:t>Projekt Opgang, 1. Sal og Pakhus</w:t>
      </w:r>
      <w:r>
        <w:t xml:space="preserve"> (Louise og Anders)</w:t>
      </w:r>
    </w:p>
    <w:p w14:paraId="2B0B9BB5" w14:textId="35F00ABE" w:rsidR="00FE62F4" w:rsidRDefault="00FE62F4" w:rsidP="00FE62F4">
      <w:pPr>
        <w:spacing w:line="240" w:lineRule="auto"/>
        <w:contextualSpacing/>
      </w:pPr>
      <w:r>
        <w:t xml:space="preserve">En arbejdsgruppe bestående af Anders Baagland, Kjeld Christensen, Søren Mariegård og Louise Kolbjørn arbejder på et projekt om at få istandsat og renoveret det eksisterende SYMB samt 1. Sal, opgang og Pakhus. Der løbes an på at lave et større projektdesign og søge to puljer, begge med frist den 27.3. </w:t>
      </w:r>
      <w:r w:rsidR="00716166">
        <w:t>Eventuelt andre puljer.</w:t>
      </w:r>
    </w:p>
    <w:p w14:paraId="12A1700F" w14:textId="6D65F84F" w:rsidR="00A052AB" w:rsidRDefault="00A052AB" w:rsidP="00FE62F4">
      <w:pPr>
        <w:spacing w:line="240" w:lineRule="auto"/>
        <w:contextualSpacing/>
      </w:pPr>
    </w:p>
    <w:p w14:paraId="7BF3EA41" w14:textId="02947A6D" w:rsidR="00A052AB" w:rsidRDefault="00154045" w:rsidP="00FE62F4">
      <w:pPr>
        <w:spacing w:line="240" w:lineRule="auto"/>
        <w:contextualSpacing/>
      </w:pPr>
      <w:r>
        <w:t xml:space="preserve">Arbejdsgruppen </w:t>
      </w:r>
      <w:r w:rsidR="00A052AB">
        <w:t>har været på en studietur og besøgt to iværksætterhuse</w:t>
      </w:r>
      <w:r>
        <w:t xml:space="preserve">: </w:t>
      </w:r>
      <w:r w:rsidR="00A052AB">
        <w:t xml:space="preserve">Spor3 i Lejre og Stationen.co i Sorø. Begge steder er blevet fint istandsat, fået LAG-midler og </w:t>
      </w:r>
      <w:r w:rsidR="00716166">
        <w:t xml:space="preserve">er </w:t>
      </w:r>
      <w:r w:rsidR="00A052AB">
        <w:t>lykkedes med at leje ud på forskellige måder. Konklusionen er</w:t>
      </w:r>
      <w:r w:rsidR="00716166">
        <w:t>,</w:t>
      </w:r>
      <w:r w:rsidR="00A052AB">
        <w:t xml:space="preserve"> at vi skal gøre SYMB klart til udlejning</w:t>
      </w:r>
      <w:r>
        <w:t>,</w:t>
      </w:r>
      <w:r w:rsidR="00A052AB">
        <w:t xml:space="preserve"> før vi får fat i ivær</w:t>
      </w:r>
      <w:r>
        <w:t>k</w:t>
      </w:r>
      <w:r w:rsidR="00A052AB">
        <w:t>s</w:t>
      </w:r>
      <w:r>
        <w:t>ættere</w:t>
      </w:r>
      <w:r w:rsidR="00A052AB">
        <w:t>, selvstændige m.fl</w:t>
      </w:r>
      <w:r>
        <w:t>.</w:t>
      </w:r>
      <w:r w:rsidR="00A052AB">
        <w:t xml:space="preserve"> </w:t>
      </w:r>
    </w:p>
    <w:p w14:paraId="7EB8B13F" w14:textId="70E9525A" w:rsidR="00A052AB" w:rsidRDefault="00A052AB" w:rsidP="00FE62F4">
      <w:pPr>
        <w:spacing w:line="240" w:lineRule="auto"/>
        <w:contextualSpacing/>
      </w:pPr>
    </w:p>
    <w:p w14:paraId="42094207" w14:textId="55A96ED3" w:rsidR="00A052AB" w:rsidRDefault="00A052AB" w:rsidP="00FE62F4">
      <w:pPr>
        <w:spacing w:line="240" w:lineRule="auto"/>
        <w:contextualSpacing/>
      </w:pPr>
      <w:r>
        <w:t>Vi har dialog med DSB og aftalen er</w:t>
      </w:r>
      <w:r w:rsidR="00154045">
        <w:t>,</w:t>
      </w:r>
      <w:r>
        <w:t xml:space="preserve"> at vi godt kan sætte </w:t>
      </w:r>
      <w:r w:rsidR="00716166">
        <w:t>1. Sal og Pakhus mm.</w:t>
      </w:r>
      <w:r>
        <w:t xml:space="preserve"> i stand uden</w:t>
      </w:r>
      <w:r w:rsidR="00154045">
        <w:t>,</w:t>
      </w:r>
      <w:r>
        <w:t xml:space="preserve"> at vi har aftaler</w:t>
      </w:r>
      <w:r w:rsidR="00716166">
        <w:t xml:space="preserve"> med potentielle lejere,</w:t>
      </w:r>
      <w:r>
        <w:t xml:space="preserve"> og DSB vil så lade være med at leje </w:t>
      </w:r>
      <w:r w:rsidR="00716166">
        <w:t xml:space="preserve">ud </w:t>
      </w:r>
      <w:r>
        <w:t>til andre</w:t>
      </w:r>
      <w:r w:rsidR="00716166">
        <w:t xml:space="preserve"> end SYMB</w:t>
      </w:r>
      <w:r>
        <w:t xml:space="preserve"> </w:t>
      </w:r>
    </w:p>
    <w:p w14:paraId="76B211D1" w14:textId="28627F0E" w:rsidR="00A052AB" w:rsidRDefault="00A052AB" w:rsidP="00FE62F4">
      <w:pPr>
        <w:spacing w:line="240" w:lineRule="auto"/>
        <w:contextualSpacing/>
      </w:pPr>
    </w:p>
    <w:p w14:paraId="65B106F0" w14:textId="600D72FC" w:rsidR="00A052AB" w:rsidRDefault="00DF6AD0" w:rsidP="00FE62F4">
      <w:pPr>
        <w:spacing w:line="240" w:lineRule="auto"/>
        <w:contextualSpacing/>
      </w:pPr>
      <w:r>
        <w:t xml:space="preserve">Der har været et </w:t>
      </w:r>
      <w:r w:rsidR="00A052AB">
        <w:t>møde med en mindre fokusgruppe af mulige interesserede lejere</w:t>
      </w:r>
      <w:r w:rsidR="00791219">
        <w:t xml:space="preserve"> og Erhvervsrådet</w:t>
      </w:r>
      <w:r w:rsidR="00A052AB">
        <w:t>, som alle fortæller</w:t>
      </w:r>
      <w:r w:rsidR="00716166">
        <w:t>,</w:t>
      </w:r>
      <w:r w:rsidR="00A052AB">
        <w:t xml:space="preserve"> at de ikke er interesserede som det er nu, men har brug for at få det istandsat. </w:t>
      </w:r>
    </w:p>
    <w:p w14:paraId="1AA79802" w14:textId="0C752704" w:rsidR="00A052AB" w:rsidRDefault="00A052AB" w:rsidP="00FE62F4">
      <w:pPr>
        <w:spacing w:line="240" w:lineRule="auto"/>
        <w:contextualSpacing/>
      </w:pPr>
    </w:p>
    <w:p w14:paraId="360E436E" w14:textId="1CCAC4E1" w:rsidR="00A052AB" w:rsidRDefault="00A052AB" w:rsidP="00FE62F4">
      <w:pPr>
        <w:spacing w:line="240" w:lineRule="auto"/>
        <w:contextualSpacing/>
      </w:pPr>
      <w:r>
        <w:t>Vi ønsker bestyrelsens opbakning til at udarbejde et projekt om at istandsætte og renovere det eksisterende SYMB, 1. Salen, opgangen</w:t>
      </w:r>
      <w:r w:rsidR="00154045">
        <w:t xml:space="preserve"> op til 1. salen</w:t>
      </w:r>
      <w:r>
        <w:t xml:space="preserve"> og Pakhuset og de tilhørende lokaler. Til det har vi brug for at få lavet tegninger og visuelle fremstillinger af projektet. Video og prosabeskrivelse kan vi selv lave. En lokal arkitekt/håndværker kan lave disse dokumenter og analyser for 5000kr.</w:t>
      </w:r>
      <w:r w:rsidR="00154045">
        <w:t xml:space="preserve"> Det</w:t>
      </w:r>
      <w:r w:rsidR="00716166">
        <w:t xml:space="preserve">te </w:t>
      </w:r>
      <w:r w:rsidR="00154045">
        <w:t>bevilge</w:t>
      </w:r>
      <w:r w:rsidR="00716166">
        <w:t>s</w:t>
      </w:r>
      <w:r w:rsidR="00154045">
        <w:t xml:space="preserve">, og bestyrelsen bakker op. </w:t>
      </w:r>
    </w:p>
    <w:p w14:paraId="40C2D7E0" w14:textId="77777777" w:rsidR="00154045" w:rsidRDefault="00154045" w:rsidP="00FE62F4">
      <w:pPr>
        <w:spacing w:line="240" w:lineRule="auto"/>
        <w:contextualSpacing/>
      </w:pPr>
    </w:p>
    <w:bookmarkEnd w:id="0"/>
    <w:p w14:paraId="58DD646B" w14:textId="084421AF" w:rsidR="00FE62F4" w:rsidRPr="006F5D34" w:rsidRDefault="007E5D91" w:rsidP="00FE62F4">
      <w:pPr>
        <w:numPr>
          <w:ilvl w:val="0"/>
          <w:numId w:val="1"/>
        </w:numPr>
        <w:spacing w:line="240" w:lineRule="auto"/>
        <w:contextualSpacing/>
      </w:pPr>
      <w:r>
        <w:rPr>
          <w:b/>
        </w:rPr>
        <w:t>G</w:t>
      </w:r>
      <w:r w:rsidR="00EB4403">
        <w:rPr>
          <w:b/>
        </w:rPr>
        <w:t xml:space="preserve">ensidig orientering </w:t>
      </w:r>
      <w:r w:rsidR="00EB4403">
        <w:t>(fast punkt)</w:t>
      </w:r>
      <w:r w:rsidR="00EB4403">
        <w:rPr>
          <w:b/>
        </w:rPr>
        <w:t xml:space="preserve"> </w:t>
      </w:r>
    </w:p>
    <w:p w14:paraId="38CCDCB7" w14:textId="22B4F7FA" w:rsidR="006F5D34" w:rsidRPr="006F5D34" w:rsidRDefault="006F5D34" w:rsidP="006F5D34">
      <w:pPr>
        <w:spacing w:line="240" w:lineRule="auto"/>
        <w:contextualSpacing/>
        <w:rPr>
          <w:bCs/>
        </w:rPr>
      </w:pPr>
      <w:r>
        <w:rPr>
          <w:bCs/>
        </w:rPr>
        <w:t>Intet</w:t>
      </w:r>
    </w:p>
    <w:p w14:paraId="5BB9E12C" w14:textId="77777777" w:rsidR="000A6EA2" w:rsidRDefault="000A6EA2" w:rsidP="003B28A6">
      <w:pPr>
        <w:spacing w:line="240" w:lineRule="auto"/>
        <w:contextualSpacing/>
      </w:pPr>
    </w:p>
    <w:p w14:paraId="05004947" w14:textId="6BA876E5" w:rsidR="00597C80" w:rsidRDefault="00992314" w:rsidP="00F2320E">
      <w:pPr>
        <w:pStyle w:val="Listeafsnit"/>
        <w:numPr>
          <w:ilvl w:val="0"/>
          <w:numId w:val="1"/>
        </w:numPr>
        <w:spacing w:line="240" w:lineRule="auto"/>
      </w:pPr>
      <w:r w:rsidRPr="006543AA">
        <w:rPr>
          <w:b/>
        </w:rPr>
        <w:t xml:space="preserve">Økonomi </w:t>
      </w:r>
      <w:r w:rsidR="00DB214F">
        <w:t>(</w:t>
      </w:r>
      <w:r w:rsidR="00791219">
        <w:t>Inge</w:t>
      </w:r>
      <w:r w:rsidR="00273E7C">
        <w:t>)</w:t>
      </w:r>
    </w:p>
    <w:p w14:paraId="52C986F3" w14:textId="6C53B213" w:rsidR="006F5D34" w:rsidRDefault="00791219" w:rsidP="009E3278">
      <w:r>
        <w:t>Inge gennemgår regnskabet for 2019</w:t>
      </w:r>
      <w:r w:rsidR="006F5D34">
        <w:t xml:space="preserve"> og bu</w:t>
      </w:r>
      <w:r>
        <w:t>dget 2020</w:t>
      </w:r>
      <w:r w:rsidR="006F5D34">
        <w:t>. Inge sender regnskabet og budgettet til bestyrelsen, som mødes og unders</w:t>
      </w:r>
      <w:r w:rsidR="003A4CA0">
        <w:t>kr</w:t>
      </w:r>
      <w:r w:rsidR="006F5D34">
        <w:t xml:space="preserve">ives før generalforsamlingen. </w:t>
      </w:r>
    </w:p>
    <w:p w14:paraId="7707D8AB" w14:textId="77777777" w:rsidR="000A6EA2" w:rsidRDefault="000A6EA2" w:rsidP="00597C80">
      <w:pPr>
        <w:pStyle w:val="Listeafsnit"/>
      </w:pPr>
    </w:p>
    <w:p w14:paraId="03101AF3" w14:textId="77777777" w:rsidR="00DB214F" w:rsidRPr="00DB214F" w:rsidRDefault="00597C80" w:rsidP="00597C80">
      <w:pPr>
        <w:pStyle w:val="Listeafsnit"/>
        <w:numPr>
          <w:ilvl w:val="0"/>
          <w:numId w:val="1"/>
        </w:numPr>
        <w:spacing w:line="240" w:lineRule="auto"/>
        <w:rPr>
          <w:b/>
        </w:rPr>
      </w:pPr>
      <w:r w:rsidRPr="0018560A">
        <w:rPr>
          <w:b/>
        </w:rPr>
        <w:t>Medlemmer i SYMB</w:t>
      </w:r>
      <w:r>
        <w:t xml:space="preserve"> </w:t>
      </w:r>
      <w:r w:rsidR="00DB214F">
        <w:t xml:space="preserve">(Mogens) </w:t>
      </w:r>
    </w:p>
    <w:p w14:paraId="43068343" w14:textId="6BE67B67" w:rsidR="003A4CA0" w:rsidRDefault="003A4CA0" w:rsidP="00DB214F">
      <w:pPr>
        <w:spacing w:line="240" w:lineRule="auto"/>
      </w:pPr>
    </w:p>
    <w:p w14:paraId="04190500" w14:textId="45A6FBC3" w:rsidR="003A4CA0" w:rsidRDefault="00B3159B" w:rsidP="00DB214F">
      <w:pPr>
        <w:spacing w:line="240" w:lineRule="auto"/>
      </w:pPr>
      <w:r>
        <w:lastRenderedPageBreak/>
        <w:t>Den endelig</w:t>
      </w:r>
      <w:r w:rsidR="00716166">
        <w:t>e</w:t>
      </w:r>
      <w:r>
        <w:t xml:space="preserve"> dagsorden til </w:t>
      </w:r>
      <w:r w:rsidR="00716166">
        <w:t>generalforsamling</w:t>
      </w:r>
      <w:r>
        <w:t xml:space="preserve"> sendes ud til alle</w:t>
      </w:r>
      <w:r w:rsidR="00AD6C53">
        <w:t>,</w:t>
      </w:r>
      <w:r>
        <w:t xml:space="preserve"> og </w:t>
      </w:r>
      <w:r w:rsidR="00AD6C53">
        <w:t>d</w:t>
      </w:r>
      <w:r>
        <w:t xml:space="preserve">er skal det fremgå, at det kun er medlemmer, der kan være med. Der vil sidde en, der hjælper dig med at betale, hvis </w:t>
      </w:r>
      <w:r w:rsidR="00716166">
        <w:t>man</w:t>
      </w:r>
      <w:r>
        <w:t xml:space="preserve"> vil betale på dagen eller har en ve</w:t>
      </w:r>
      <w:r w:rsidR="00716166">
        <w:t>n</w:t>
      </w:r>
      <w:r>
        <w:t xml:space="preserve"> med, der gerne vil være medlem. </w:t>
      </w:r>
    </w:p>
    <w:p w14:paraId="6ABC665B" w14:textId="58AFAA5E" w:rsidR="007E5D91" w:rsidRDefault="007E5D91" w:rsidP="00DB214F">
      <w:pPr>
        <w:spacing w:line="240" w:lineRule="auto"/>
      </w:pPr>
    </w:p>
    <w:p w14:paraId="6627B4E8" w14:textId="019CDE15" w:rsidR="007E5D91" w:rsidRDefault="007E5D91" w:rsidP="007E5D91">
      <w:pPr>
        <w:pStyle w:val="Listeafsnit"/>
        <w:numPr>
          <w:ilvl w:val="0"/>
          <w:numId w:val="1"/>
        </w:numPr>
        <w:spacing w:line="240" w:lineRule="auto"/>
      </w:pPr>
      <w:r w:rsidRPr="007E5D91">
        <w:rPr>
          <w:b/>
          <w:bCs/>
        </w:rPr>
        <w:t>Hvordan skal man kunne betale kontingent?</w:t>
      </w:r>
      <w:r>
        <w:t xml:space="preserve"> (Louise på vegne af Ib)</w:t>
      </w:r>
    </w:p>
    <w:p w14:paraId="0FDDF1EF" w14:textId="77777777" w:rsidR="00F655B7" w:rsidRDefault="00F655B7" w:rsidP="007E5D91">
      <w:pPr>
        <w:spacing w:line="240" w:lineRule="auto"/>
      </w:pPr>
      <w:r>
        <w:t xml:space="preserve">Vi indfører flere forskellige betalingsmetoder: </w:t>
      </w:r>
    </w:p>
    <w:p w14:paraId="70ED4C13" w14:textId="77777777" w:rsidR="00F655B7" w:rsidRDefault="00F655B7" w:rsidP="00F655B7">
      <w:pPr>
        <w:spacing w:line="240" w:lineRule="auto"/>
      </w:pPr>
      <w:r>
        <w:t>1.</w:t>
      </w:r>
      <w:r>
        <w:tab/>
        <w:t>Kreditkort uden at oprette kreditkort abonnement</w:t>
      </w:r>
    </w:p>
    <w:p w14:paraId="5A8C73D4" w14:textId="77777777" w:rsidR="00F655B7" w:rsidRDefault="00F655B7" w:rsidP="00F655B7">
      <w:pPr>
        <w:spacing w:line="240" w:lineRule="auto"/>
      </w:pPr>
      <w:r>
        <w:t>2.</w:t>
      </w:r>
      <w:r>
        <w:tab/>
        <w:t>Kreditkort med kreditkort abonnement</w:t>
      </w:r>
    </w:p>
    <w:p w14:paraId="594480D4" w14:textId="77777777" w:rsidR="00F655B7" w:rsidRDefault="00F655B7" w:rsidP="00F655B7">
      <w:pPr>
        <w:spacing w:line="240" w:lineRule="auto"/>
      </w:pPr>
      <w:r>
        <w:t>3.</w:t>
      </w:r>
      <w:r>
        <w:tab/>
        <w:t>Bank overførsel</w:t>
      </w:r>
    </w:p>
    <w:p w14:paraId="340F25AD" w14:textId="77777777" w:rsidR="00F655B7" w:rsidRDefault="00F655B7" w:rsidP="00F655B7">
      <w:pPr>
        <w:spacing w:line="240" w:lineRule="auto"/>
      </w:pPr>
      <w:r>
        <w:t>4.</w:t>
      </w:r>
      <w:r>
        <w:tab/>
        <w:t>MobilePay</w:t>
      </w:r>
    </w:p>
    <w:p w14:paraId="5056F36F" w14:textId="44251D76" w:rsidR="00F655B7" w:rsidRDefault="00F655B7" w:rsidP="00F655B7">
      <w:pPr>
        <w:spacing w:line="240" w:lineRule="auto"/>
      </w:pPr>
      <w:r>
        <w:t>5.</w:t>
      </w:r>
      <w:r>
        <w:tab/>
        <w:t>Kontant</w:t>
      </w:r>
    </w:p>
    <w:p w14:paraId="3529997A" w14:textId="7E108A5F" w:rsidR="00B3159B" w:rsidRDefault="00F655B7" w:rsidP="007E5D91">
      <w:pPr>
        <w:spacing w:line="240" w:lineRule="auto"/>
      </w:pPr>
      <w:r>
        <w:t xml:space="preserve">Dog anbefales det, at </w:t>
      </w:r>
      <w:r w:rsidR="00B3159B">
        <w:t>man bruger kreditkort</w:t>
      </w:r>
      <w:r w:rsidR="00AD6C53">
        <w:t>,</w:t>
      </w:r>
      <w:r w:rsidR="00B3159B">
        <w:t xml:space="preserve"> da det er administrativt klart det letteste.</w:t>
      </w:r>
      <w:r>
        <w:t xml:space="preserve"> Louise beder Ib o</w:t>
      </w:r>
      <w:r w:rsidR="00AD6C53">
        <w:t>m at</w:t>
      </w:r>
      <w:r>
        <w:t xml:space="preserve"> iværksætte dette.</w:t>
      </w:r>
    </w:p>
    <w:p w14:paraId="08B00472" w14:textId="63A73F49" w:rsidR="00FE62F4" w:rsidRDefault="00FE62F4" w:rsidP="007E5D91">
      <w:pPr>
        <w:spacing w:line="240" w:lineRule="auto"/>
      </w:pPr>
    </w:p>
    <w:p w14:paraId="2233C45D" w14:textId="10DDD172" w:rsidR="00FE62F4" w:rsidRDefault="00FE62F4" w:rsidP="00FE62F4">
      <w:pPr>
        <w:pStyle w:val="Listeafsnit"/>
        <w:numPr>
          <w:ilvl w:val="0"/>
          <w:numId w:val="1"/>
        </w:numPr>
        <w:spacing w:line="240" w:lineRule="auto"/>
      </w:pPr>
      <w:r w:rsidRPr="00FE62F4">
        <w:rPr>
          <w:b/>
          <w:bCs/>
        </w:rPr>
        <w:t>Medlemskab af Kalundborgegnens Erhvervsråd</w:t>
      </w:r>
      <w:r>
        <w:t xml:space="preserve"> (Esben)</w:t>
      </w:r>
    </w:p>
    <w:p w14:paraId="3CF3BB23" w14:textId="1078F519" w:rsidR="00B3159B" w:rsidRDefault="00FE62F4" w:rsidP="00FE62F4">
      <w:pPr>
        <w:spacing w:line="240" w:lineRule="auto"/>
      </w:pPr>
      <w:r>
        <w:t>Af flere omgange er SYMB blevet opfordret til at melde sig ind i Erhvervsrådet. DL anmoder om at SYMB melder sig ind. Det første halve år er gratis som prøvemedlem. Derefter koster det 2000kr/år, hvis vi ønsker at forsætte.</w:t>
      </w:r>
      <w:r w:rsidR="00B3159B">
        <w:t xml:space="preserve"> Bestyrelsen bakker op</w:t>
      </w:r>
    </w:p>
    <w:p w14:paraId="780026F5" w14:textId="77777777" w:rsidR="002932EB" w:rsidRDefault="002932EB" w:rsidP="00DB214F">
      <w:pPr>
        <w:spacing w:line="240" w:lineRule="auto"/>
      </w:pPr>
    </w:p>
    <w:p w14:paraId="0745895B" w14:textId="256A94F2" w:rsidR="007E5D91" w:rsidRPr="007E5D91" w:rsidRDefault="007E5D91" w:rsidP="007E5D91">
      <w:pPr>
        <w:pStyle w:val="Listeafsnit"/>
        <w:numPr>
          <w:ilvl w:val="0"/>
          <w:numId w:val="1"/>
        </w:numPr>
        <w:rPr>
          <w:b/>
          <w:bCs/>
        </w:rPr>
      </w:pPr>
      <w:r w:rsidRPr="007E5D91">
        <w:rPr>
          <w:b/>
          <w:bCs/>
        </w:rPr>
        <w:t>Ansøgning om betalt fællesspisning ved fællesrengøringen 12 gange årligt</w:t>
      </w:r>
      <w:r>
        <w:rPr>
          <w:b/>
          <w:bCs/>
        </w:rPr>
        <w:t xml:space="preserve"> </w:t>
      </w:r>
      <w:r w:rsidRPr="007E5D91">
        <w:t>(Sonja)</w:t>
      </w:r>
    </w:p>
    <w:p w14:paraId="21E8E947" w14:textId="5F53C6A4" w:rsidR="007E5D91" w:rsidRDefault="007E5D91" w:rsidP="007E5D91">
      <w:r>
        <w:t xml:space="preserve">På vegne af driftsgruppen ansøger DG om betalt fællesspisning ved fællesrengøring hver </w:t>
      </w:r>
      <w:proofErr w:type="gramStart"/>
      <w:r w:rsidR="00AD6C53">
        <w:t>mdr.</w:t>
      </w:r>
      <w:r>
        <w:t>.</w:t>
      </w:r>
      <w:proofErr w:type="gramEnd"/>
      <w:r>
        <w:t xml:space="preserve"> </w:t>
      </w:r>
    </w:p>
    <w:p w14:paraId="5B8FBFC5" w14:textId="77777777" w:rsidR="00AD6C53" w:rsidRDefault="007E5D91" w:rsidP="00AD6C53">
      <w:pPr>
        <w:rPr>
          <w:u w:val="single"/>
        </w:rPr>
      </w:pPr>
      <w:r>
        <w:t xml:space="preserve">Beløb: </w:t>
      </w:r>
      <w:r w:rsidRPr="006E6AA3">
        <w:rPr>
          <w:u w:val="single"/>
        </w:rPr>
        <w:t xml:space="preserve">12 </w:t>
      </w:r>
      <w:r w:rsidR="00AD6C53" w:rsidRPr="006E6AA3">
        <w:rPr>
          <w:u w:val="single"/>
        </w:rPr>
        <w:t>mdr.</w:t>
      </w:r>
      <w:r w:rsidRPr="006E6AA3">
        <w:rPr>
          <w:u w:val="single"/>
        </w:rPr>
        <w:t xml:space="preserve"> x 40kr= 480 x ca. 15 personer (antal kan variere) = 7.200kr. årligt.</w:t>
      </w:r>
      <w:r w:rsidR="00AD6C53">
        <w:rPr>
          <w:u w:val="single"/>
        </w:rPr>
        <w:t xml:space="preserve"> </w:t>
      </w:r>
    </w:p>
    <w:p w14:paraId="31E5ACDC" w14:textId="31A6802B" w:rsidR="002932EB" w:rsidRDefault="00D110D0" w:rsidP="00AD6C53">
      <w:r>
        <w:t>Bevilges.</w:t>
      </w:r>
    </w:p>
    <w:p w14:paraId="2C2EA246" w14:textId="1414335F" w:rsidR="00F03C20" w:rsidRDefault="00F03C20" w:rsidP="00DB214F">
      <w:pPr>
        <w:spacing w:line="240" w:lineRule="auto"/>
      </w:pPr>
    </w:p>
    <w:p w14:paraId="6603721D" w14:textId="5A766C05" w:rsidR="00F03C20" w:rsidRDefault="00F03C20" w:rsidP="00F03C20">
      <w:pPr>
        <w:pStyle w:val="Listeafsnit"/>
        <w:numPr>
          <w:ilvl w:val="0"/>
          <w:numId w:val="1"/>
        </w:numPr>
        <w:spacing w:line="240" w:lineRule="auto"/>
      </w:pPr>
      <w:proofErr w:type="spellStart"/>
      <w:r w:rsidRPr="00FE62F4">
        <w:rPr>
          <w:b/>
          <w:bCs/>
        </w:rPr>
        <w:t>SYMBar</w:t>
      </w:r>
      <w:proofErr w:type="spellEnd"/>
      <w:r w:rsidRPr="00FE62F4">
        <w:rPr>
          <w:b/>
          <w:bCs/>
        </w:rPr>
        <w:t xml:space="preserve"> </w:t>
      </w:r>
      <w:r>
        <w:t>(Henrik)</w:t>
      </w:r>
    </w:p>
    <w:p w14:paraId="37AA6E90" w14:textId="52318636" w:rsidR="00154045" w:rsidRDefault="00154045" w:rsidP="00F03C20">
      <w:pPr>
        <w:spacing w:line="240" w:lineRule="auto"/>
      </w:pPr>
      <w:r>
        <w:t>Punktet udgår og tages op i driftsgruppen.</w:t>
      </w:r>
    </w:p>
    <w:p w14:paraId="7C18C8F9" w14:textId="5DE2F6DC" w:rsidR="007E5D91" w:rsidRDefault="007E5D91" w:rsidP="00DB214F">
      <w:pPr>
        <w:spacing w:line="240" w:lineRule="auto"/>
      </w:pPr>
    </w:p>
    <w:p w14:paraId="6725403E" w14:textId="15195AA3" w:rsidR="007E5D91" w:rsidRDefault="007E5D91" w:rsidP="007E5D91">
      <w:pPr>
        <w:pStyle w:val="Listeafsnit"/>
        <w:numPr>
          <w:ilvl w:val="0"/>
          <w:numId w:val="1"/>
        </w:numPr>
        <w:spacing w:line="240" w:lineRule="auto"/>
      </w:pPr>
      <w:r w:rsidRPr="00F03C20">
        <w:rPr>
          <w:b/>
          <w:bCs/>
        </w:rPr>
        <w:t>SYMB et års fødselsdag den 21.3</w:t>
      </w:r>
      <w:r w:rsidR="00B64A56">
        <w:t xml:space="preserve"> (Louise)</w:t>
      </w:r>
    </w:p>
    <w:p w14:paraId="485911D7" w14:textId="5916EF59" w:rsidR="007E5D91" w:rsidRDefault="007E5D91" w:rsidP="007E5D91">
      <w:pPr>
        <w:spacing w:line="240" w:lineRule="auto"/>
        <w:rPr>
          <w:rFonts w:ascii="Segoe UI Emoji" w:eastAsia="Segoe UI Emoji" w:hAnsi="Segoe UI Emoji" w:cs="Segoe UI Emoji"/>
        </w:rPr>
      </w:pPr>
      <w:r>
        <w:t xml:space="preserve">En arbejdsgruppe arbejder på at arrangere </w:t>
      </w:r>
      <w:proofErr w:type="spellStart"/>
      <w:r>
        <w:t>SYMBs</w:t>
      </w:r>
      <w:proofErr w:type="spellEnd"/>
      <w:r>
        <w:t xml:space="preserve"> et års </w:t>
      </w:r>
      <w:r w:rsidR="00152A57">
        <w:t>fødselsdag</w:t>
      </w:r>
      <w:r>
        <w:t xml:space="preserve">. Det forventes at bestyrelse og alle tovholdere </w:t>
      </w:r>
      <w:r w:rsidR="00152A57">
        <w:t xml:space="preserve">så vidst muligt </w:t>
      </w:r>
      <w:r>
        <w:t>deltage</w:t>
      </w:r>
      <w:r w:rsidR="00152A57">
        <w:t>r</w:t>
      </w:r>
      <w:r>
        <w:t xml:space="preserve">. Sæt kryds i kalenderen </w:t>
      </w:r>
      <w:r>
        <w:rPr>
          <w:rFonts w:ascii="Segoe UI Emoji" w:eastAsia="Segoe UI Emoji" w:hAnsi="Segoe UI Emoji" w:cs="Segoe UI Emoji"/>
        </w:rPr>
        <w:t>😊</w:t>
      </w:r>
    </w:p>
    <w:p w14:paraId="53F15A76" w14:textId="6D283B01" w:rsidR="007E5D91" w:rsidRDefault="007E5D91" w:rsidP="007E5D91">
      <w:pPr>
        <w:spacing w:line="240" w:lineRule="auto"/>
        <w:rPr>
          <w:rFonts w:ascii="Segoe UI Emoji" w:eastAsia="Segoe UI Emoji" w:hAnsi="Segoe UI Emoji" w:cs="Segoe UI Emoji"/>
        </w:rPr>
      </w:pPr>
    </w:p>
    <w:p w14:paraId="3B6C82E9" w14:textId="7E72CB19" w:rsidR="007E5D91" w:rsidRDefault="007E5D91" w:rsidP="007E5D91">
      <w:pPr>
        <w:spacing w:line="240" w:lineRule="auto"/>
        <w:rPr>
          <w:rFonts w:ascii="Segoe UI Emoji" w:eastAsia="Segoe UI Emoji" w:hAnsi="Segoe UI Emoji" w:cs="Segoe UI Emoji"/>
        </w:rPr>
      </w:pPr>
      <w:r>
        <w:rPr>
          <w:rFonts w:ascii="Segoe UI Emoji" w:eastAsia="Segoe UI Emoji" w:hAnsi="Segoe UI Emoji" w:cs="Segoe UI Emoji"/>
        </w:rPr>
        <w:t xml:space="preserve">Foreløbigt program er: </w:t>
      </w:r>
    </w:p>
    <w:p w14:paraId="2A25DDC0" w14:textId="77777777" w:rsidR="00B64A56" w:rsidRPr="00B64A56" w:rsidRDefault="00B64A56" w:rsidP="00B64A56">
      <w:pPr>
        <w:rPr>
          <w:color w:val="000000"/>
          <w:sz w:val="20"/>
          <w:szCs w:val="20"/>
        </w:rPr>
      </w:pPr>
    </w:p>
    <w:p w14:paraId="778DAF74" w14:textId="77777777" w:rsidR="00B64A56" w:rsidRPr="00B64A56" w:rsidRDefault="00B64A56" w:rsidP="00B64A56">
      <w:pPr>
        <w:rPr>
          <w:color w:val="FF0000"/>
          <w:sz w:val="20"/>
          <w:szCs w:val="20"/>
        </w:rPr>
      </w:pPr>
      <w:r w:rsidRPr="00B64A56">
        <w:rPr>
          <w:color w:val="FF0000"/>
          <w:sz w:val="20"/>
          <w:szCs w:val="20"/>
        </w:rPr>
        <w:t>Billetsalget:</w:t>
      </w:r>
    </w:p>
    <w:p w14:paraId="1190E191" w14:textId="77777777" w:rsidR="00B64A56" w:rsidRPr="00B64A56" w:rsidRDefault="00B64A56" w:rsidP="00B64A56">
      <w:pPr>
        <w:rPr>
          <w:color w:val="FF0000"/>
          <w:sz w:val="20"/>
          <w:szCs w:val="20"/>
        </w:rPr>
      </w:pPr>
      <w:r w:rsidRPr="00B64A56">
        <w:rPr>
          <w:color w:val="FF0000"/>
          <w:sz w:val="20"/>
          <w:szCs w:val="20"/>
        </w:rPr>
        <w:t>10.30 -11.30 vil der være børne underholdning - legehjem/ansigtsmaling</w:t>
      </w:r>
    </w:p>
    <w:p w14:paraId="7E2A24DB" w14:textId="730E0670" w:rsidR="00B64A56" w:rsidRPr="00B64A56" w:rsidRDefault="00B64A56" w:rsidP="00B64A56">
      <w:pPr>
        <w:rPr>
          <w:color w:val="FF0000"/>
          <w:sz w:val="20"/>
          <w:szCs w:val="20"/>
        </w:rPr>
      </w:pPr>
      <w:r w:rsidRPr="00B64A56">
        <w:rPr>
          <w:color w:val="FF0000"/>
          <w:sz w:val="20"/>
          <w:szCs w:val="20"/>
        </w:rPr>
        <w:t>11.30 -14.00 stande/stationer, hvor de besøgende kan få indblik i de forskellige aktiviteter i SYMB</w:t>
      </w:r>
    </w:p>
    <w:p w14:paraId="31D4D3B4" w14:textId="77777777" w:rsidR="00B64A56" w:rsidRPr="00B64A56" w:rsidRDefault="00B64A56" w:rsidP="00B64A56">
      <w:pPr>
        <w:rPr>
          <w:color w:val="FF0000"/>
          <w:sz w:val="20"/>
          <w:szCs w:val="20"/>
        </w:rPr>
      </w:pPr>
      <w:r w:rsidRPr="00B64A56">
        <w:rPr>
          <w:color w:val="FF0000"/>
          <w:sz w:val="20"/>
          <w:szCs w:val="20"/>
        </w:rPr>
        <w:t>14.00: Kage og taler af bl.a. formand</w:t>
      </w:r>
    </w:p>
    <w:p w14:paraId="4CCA7AD4" w14:textId="1C078471" w:rsidR="00B64A56" w:rsidRDefault="00B64A56" w:rsidP="00B64A56">
      <w:pPr>
        <w:rPr>
          <w:color w:val="FF0000"/>
          <w:sz w:val="20"/>
          <w:szCs w:val="20"/>
        </w:rPr>
      </w:pPr>
      <w:r w:rsidRPr="00B64A56">
        <w:rPr>
          <w:color w:val="FF0000"/>
          <w:sz w:val="20"/>
          <w:szCs w:val="20"/>
        </w:rPr>
        <w:t xml:space="preserve">14.00 -16.00: Band og </w:t>
      </w:r>
      <w:proofErr w:type="spellStart"/>
      <w:r w:rsidRPr="00B64A56">
        <w:rPr>
          <w:color w:val="FF0000"/>
          <w:sz w:val="20"/>
          <w:szCs w:val="20"/>
        </w:rPr>
        <w:t>SYMBar</w:t>
      </w:r>
      <w:proofErr w:type="spellEnd"/>
    </w:p>
    <w:p w14:paraId="6770958D" w14:textId="77777777" w:rsidR="00C82F1F" w:rsidRPr="00B64A56" w:rsidRDefault="00C82F1F" w:rsidP="00B64A56">
      <w:pPr>
        <w:rPr>
          <w:color w:val="FF0000"/>
          <w:sz w:val="20"/>
          <w:szCs w:val="20"/>
        </w:rPr>
      </w:pPr>
    </w:p>
    <w:p w14:paraId="68446352" w14:textId="77777777" w:rsidR="00B64A56" w:rsidRPr="00B64A56" w:rsidRDefault="00B64A56" w:rsidP="00B64A56">
      <w:pPr>
        <w:rPr>
          <w:color w:val="FF0000"/>
          <w:sz w:val="20"/>
          <w:szCs w:val="20"/>
        </w:rPr>
      </w:pPr>
      <w:r w:rsidRPr="00B64A56">
        <w:rPr>
          <w:color w:val="FF0000"/>
          <w:sz w:val="20"/>
          <w:szCs w:val="20"/>
        </w:rPr>
        <w:t>Sidesporet:</w:t>
      </w:r>
    </w:p>
    <w:p w14:paraId="22A33860" w14:textId="77777777" w:rsidR="00B64A56" w:rsidRPr="00B64A56" w:rsidRDefault="00B64A56" w:rsidP="00B64A56">
      <w:pPr>
        <w:rPr>
          <w:color w:val="FF0000"/>
          <w:sz w:val="20"/>
          <w:szCs w:val="20"/>
        </w:rPr>
      </w:pPr>
      <w:r w:rsidRPr="00B64A56">
        <w:rPr>
          <w:color w:val="FF0000"/>
          <w:sz w:val="20"/>
          <w:szCs w:val="20"/>
        </w:rPr>
        <w:t>12.00 -14.00</w:t>
      </w:r>
    </w:p>
    <w:p w14:paraId="6AB690D1" w14:textId="7C19F5D6" w:rsidR="00B64A56" w:rsidRPr="00B64A56" w:rsidRDefault="00B64A56" w:rsidP="00B64A56">
      <w:pPr>
        <w:rPr>
          <w:color w:val="FF0000"/>
          <w:sz w:val="20"/>
          <w:szCs w:val="20"/>
        </w:rPr>
      </w:pPr>
      <w:r w:rsidRPr="00B64A56">
        <w:rPr>
          <w:color w:val="FF0000"/>
          <w:sz w:val="20"/>
          <w:szCs w:val="20"/>
        </w:rPr>
        <w:t xml:space="preserve">ca. 4 ens oplæg fra Louise om SYMB af ca. 10-20 minutters varighed. </w:t>
      </w:r>
    </w:p>
    <w:p w14:paraId="78DE88E0" w14:textId="77777777" w:rsidR="00B64A56" w:rsidRPr="00B64A56" w:rsidRDefault="00B64A56" w:rsidP="00B64A56">
      <w:pPr>
        <w:rPr>
          <w:color w:val="FF0000"/>
          <w:sz w:val="20"/>
          <w:szCs w:val="20"/>
        </w:rPr>
      </w:pPr>
    </w:p>
    <w:p w14:paraId="0C35E93F" w14:textId="77777777" w:rsidR="00B64A56" w:rsidRPr="00B64A56" w:rsidRDefault="00B64A56" w:rsidP="00B64A56">
      <w:pPr>
        <w:rPr>
          <w:color w:val="FF0000"/>
          <w:sz w:val="20"/>
          <w:szCs w:val="20"/>
        </w:rPr>
      </w:pPr>
      <w:r w:rsidRPr="00B64A56">
        <w:rPr>
          <w:color w:val="FF0000"/>
          <w:sz w:val="20"/>
          <w:szCs w:val="20"/>
        </w:rPr>
        <w:t>Desuden skal vi sammen sørge for:</w:t>
      </w:r>
    </w:p>
    <w:p w14:paraId="0B41D0B5" w14:textId="77777777" w:rsidR="00B64A56" w:rsidRPr="00B64A56" w:rsidRDefault="00B64A56" w:rsidP="00B64A56">
      <w:pPr>
        <w:numPr>
          <w:ilvl w:val="0"/>
          <w:numId w:val="17"/>
        </w:numPr>
        <w:spacing w:before="100" w:beforeAutospacing="1" w:after="100" w:afterAutospacing="1" w:line="240" w:lineRule="auto"/>
        <w:rPr>
          <w:rFonts w:eastAsia="Times New Roman"/>
          <w:color w:val="FF0000"/>
          <w:sz w:val="20"/>
          <w:szCs w:val="20"/>
        </w:rPr>
      </w:pPr>
      <w:r w:rsidRPr="00B64A56">
        <w:rPr>
          <w:rFonts w:eastAsia="Times New Roman"/>
          <w:color w:val="FF0000"/>
          <w:sz w:val="20"/>
          <w:szCs w:val="20"/>
        </w:rPr>
        <w:t>opsætning af plakater i byen</w:t>
      </w:r>
    </w:p>
    <w:p w14:paraId="76F079C8" w14:textId="77777777" w:rsidR="00B64A56" w:rsidRPr="00B64A56" w:rsidRDefault="00B64A56" w:rsidP="00B64A56">
      <w:pPr>
        <w:numPr>
          <w:ilvl w:val="0"/>
          <w:numId w:val="17"/>
        </w:numPr>
        <w:spacing w:before="100" w:beforeAutospacing="1" w:after="100" w:afterAutospacing="1" w:line="240" w:lineRule="auto"/>
        <w:rPr>
          <w:rFonts w:eastAsia="Times New Roman"/>
          <w:color w:val="FF0000"/>
          <w:sz w:val="20"/>
          <w:szCs w:val="20"/>
        </w:rPr>
      </w:pPr>
      <w:r w:rsidRPr="00B64A56">
        <w:rPr>
          <w:rFonts w:eastAsia="Times New Roman"/>
          <w:color w:val="FF0000"/>
          <w:sz w:val="20"/>
          <w:szCs w:val="20"/>
        </w:rPr>
        <w:t>uddeling af flyer på stationen / byen </w:t>
      </w:r>
    </w:p>
    <w:p w14:paraId="027CD92F" w14:textId="77777777" w:rsidR="00B64A56" w:rsidRPr="00B64A56" w:rsidRDefault="00B64A56" w:rsidP="00B64A56">
      <w:pPr>
        <w:numPr>
          <w:ilvl w:val="0"/>
          <w:numId w:val="17"/>
        </w:numPr>
        <w:spacing w:before="100" w:beforeAutospacing="1" w:after="100" w:afterAutospacing="1" w:line="240" w:lineRule="auto"/>
        <w:rPr>
          <w:rFonts w:eastAsia="Times New Roman"/>
          <w:color w:val="FF0000"/>
          <w:sz w:val="20"/>
          <w:szCs w:val="20"/>
        </w:rPr>
      </w:pPr>
      <w:r w:rsidRPr="00B64A56">
        <w:rPr>
          <w:rFonts w:eastAsia="Times New Roman"/>
          <w:color w:val="FF0000"/>
          <w:sz w:val="20"/>
          <w:szCs w:val="20"/>
        </w:rPr>
        <w:t>klargøring på dagen</w:t>
      </w:r>
    </w:p>
    <w:p w14:paraId="0AA4865E" w14:textId="507C40BA" w:rsidR="00B64A56" w:rsidRDefault="00B64A56" w:rsidP="00B64A56">
      <w:pPr>
        <w:numPr>
          <w:ilvl w:val="0"/>
          <w:numId w:val="17"/>
        </w:numPr>
        <w:spacing w:before="100" w:beforeAutospacing="1" w:after="100" w:afterAutospacing="1" w:line="240" w:lineRule="auto"/>
        <w:rPr>
          <w:rFonts w:eastAsia="Times New Roman"/>
          <w:color w:val="FF0000"/>
          <w:sz w:val="20"/>
          <w:szCs w:val="20"/>
        </w:rPr>
      </w:pPr>
      <w:r w:rsidRPr="00B64A56">
        <w:rPr>
          <w:rFonts w:eastAsia="Times New Roman"/>
          <w:color w:val="FF0000"/>
          <w:sz w:val="20"/>
          <w:szCs w:val="20"/>
        </w:rPr>
        <w:t>oprydning efter arrangementet - rengøring dagen efter</w:t>
      </w:r>
    </w:p>
    <w:p w14:paraId="49CC0D31" w14:textId="46283AA5" w:rsidR="00C82F1F" w:rsidRPr="00B64A56" w:rsidRDefault="00C82F1F" w:rsidP="00C82F1F">
      <w:pPr>
        <w:spacing w:before="100" w:beforeAutospacing="1" w:after="100" w:afterAutospacing="1" w:line="240" w:lineRule="auto"/>
        <w:rPr>
          <w:rFonts w:eastAsia="Times New Roman"/>
          <w:color w:val="FF0000"/>
          <w:sz w:val="20"/>
          <w:szCs w:val="20"/>
        </w:rPr>
      </w:pPr>
      <w:r>
        <w:rPr>
          <w:rFonts w:eastAsia="Times New Roman"/>
          <w:color w:val="FF0000"/>
          <w:sz w:val="20"/>
          <w:szCs w:val="20"/>
        </w:rPr>
        <w:t xml:space="preserve">Kontakt tovholder Liv på mail: </w:t>
      </w:r>
      <w:hyperlink r:id="rId7" w:history="1">
        <w:r w:rsidRPr="009F746E">
          <w:rPr>
            <w:rStyle w:val="Hyperlink"/>
            <w:rFonts w:eastAsia="Times New Roman"/>
            <w:sz w:val="20"/>
            <w:szCs w:val="20"/>
          </w:rPr>
          <w:t>karinalivrasmussen@gmail.com</w:t>
        </w:r>
      </w:hyperlink>
      <w:r>
        <w:rPr>
          <w:rFonts w:eastAsia="Times New Roman"/>
          <w:color w:val="FF0000"/>
          <w:sz w:val="20"/>
          <w:szCs w:val="20"/>
        </w:rPr>
        <w:t xml:space="preserve"> og lad hende vide om du kan deltage som repræsentant for bestyrelsen. Skriv også, hvis du er forhindret. Byd dig også gerne til ift. det praktiske </w:t>
      </w:r>
      <w:r w:rsidRPr="00C82F1F">
        <w:rPr>
          <mc:AlternateContent>
            <mc:Choice Requires="w16se">
              <w:rFonts w:eastAsia="Times New Roman"/>
            </mc:Choice>
            <mc:Fallback>
              <w:rFonts w:ascii="Segoe UI Emoji" w:eastAsia="Segoe UI Emoji" w:hAnsi="Segoe UI Emoji" w:cs="Segoe UI Emoji"/>
            </mc:Fallback>
          </mc:AlternateContent>
          <w:color w:val="FF0000"/>
          <w:sz w:val="20"/>
          <w:szCs w:val="20"/>
        </w:rPr>
        <mc:AlternateContent>
          <mc:Choice Requires="w16se">
            <w16se:symEx w16se:font="Segoe UI Emoji" w16se:char="1F60A"/>
          </mc:Choice>
          <mc:Fallback>
            <w:t>😊</w:t>
          </mc:Fallback>
        </mc:AlternateContent>
      </w:r>
    </w:p>
    <w:p w14:paraId="60FEF09E" w14:textId="5DB50C84" w:rsidR="00D110D0" w:rsidRDefault="00D110D0" w:rsidP="00D110D0">
      <w:pPr>
        <w:spacing w:line="240" w:lineRule="auto"/>
      </w:pPr>
      <w:r>
        <w:lastRenderedPageBreak/>
        <w:t>Sonja og Esben er forhindrede.</w:t>
      </w:r>
    </w:p>
    <w:p w14:paraId="05ADFFE5" w14:textId="026CC3B2" w:rsidR="00D110D0" w:rsidRDefault="00D110D0" w:rsidP="00D110D0">
      <w:pPr>
        <w:spacing w:line="240" w:lineRule="auto"/>
      </w:pPr>
      <w:r>
        <w:t xml:space="preserve">Søren SBK kan låne div remedier ud. </w:t>
      </w:r>
    </w:p>
    <w:p w14:paraId="219C302C" w14:textId="77777777" w:rsidR="00D110D0" w:rsidRPr="00D110D0" w:rsidRDefault="00D110D0" w:rsidP="00D110D0">
      <w:pPr>
        <w:spacing w:line="240" w:lineRule="auto"/>
      </w:pPr>
    </w:p>
    <w:p w14:paraId="04B16A95" w14:textId="0203A5DE" w:rsidR="007E5D91" w:rsidRDefault="007E5D91" w:rsidP="007E5D91">
      <w:pPr>
        <w:pStyle w:val="Listeafsnit"/>
        <w:numPr>
          <w:ilvl w:val="0"/>
          <w:numId w:val="1"/>
        </w:numPr>
        <w:spacing w:line="240" w:lineRule="auto"/>
      </w:pPr>
      <w:r w:rsidRPr="007E5D91">
        <w:rPr>
          <w:b/>
        </w:rPr>
        <w:t>Generalforsamling 18. februar 2020</w:t>
      </w:r>
      <w:r>
        <w:t xml:space="preserve"> (Esben og Louise)</w:t>
      </w:r>
    </w:p>
    <w:p w14:paraId="7D10D1D7" w14:textId="52B79BBC" w:rsidR="007E5D91" w:rsidRDefault="00B64A56" w:rsidP="00150406">
      <w:pPr>
        <w:pStyle w:val="Listeafsnit"/>
        <w:numPr>
          <w:ilvl w:val="0"/>
          <w:numId w:val="21"/>
        </w:numPr>
        <w:spacing w:line="240" w:lineRule="auto"/>
      </w:pPr>
      <w:r>
        <w:t>Indkomne forslag: Ingen</w:t>
      </w:r>
      <w:r w:rsidR="00150406">
        <w:t xml:space="preserve"> </w:t>
      </w:r>
    </w:p>
    <w:p w14:paraId="644EAB78" w14:textId="77777777" w:rsidR="00F655B7" w:rsidRDefault="00B64A56" w:rsidP="00150406">
      <w:pPr>
        <w:pStyle w:val="Listeafsnit"/>
        <w:numPr>
          <w:ilvl w:val="0"/>
          <w:numId w:val="21"/>
        </w:numPr>
        <w:spacing w:line="240" w:lineRule="auto"/>
      </w:pPr>
      <w:r>
        <w:t xml:space="preserve">Kandidater, der stiller op: </w:t>
      </w:r>
    </w:p>
    <w:p w14:paraId="755F2792" w14:textId="77777777" w:rsidR="00F655B7" w:rsidRDefault="00B64A56" w:rsidP="00F655B7">
      <w:pPr>
        <w:pStyle w:val="Listeafsnit"/>
        <w:numPr>
          <w:ilvl w:val="1"/>
          <w:numId w:val="21"/>
        </w:numPr>
        <w:spacing w:line="240" w:lineRule="auto"/>
      </w:pPr>
      <w:r>
        <w:t>Anders Baagland</w:t>
      </w:r>
    </w:p>
    <w:p w14:paraId="5670F4E2" w14:textId="77777777" w:rsidR="00F655B7" w:rsidRDefault="00B64A56" w:rsidP="00F655B7">
      <w:pPr>
        <w:pStyle w:val="Listeafsnit"/>
        <w:numPr>
          <w:ilvl w:val="1"/>
          <w:numId w:val="21"/>
        </w:numPr>
        <w:spacing w:line="240" w:lineRule="auto"/>
      </w:pPr>
      <w:r>
        <w:t>Søren Mariegård</w:t>
      </w:r>
    </w:p>
    <w:p w14:paraId="5A54AB02" w14:textId="77777777" w:rsidR="00F655B7" w:rsidRDefault="00B64A56" w:rsidP="00F655B7">
      <w:pPr>
        <w:pStyle w:val="Listeafsnit"/>
        <w:numPr>
          <w:ilvl w:val="1"/>
          <w:numId w:val="21"/>
        </w:numPr>
        <w:spacing w:line="240" w:lineRule="auto"/>
      </w:pPr>
      <w:r>
        <w:t>Malene Grandjean</w:t>
      </w:r>
    </w:p>
    <w:p w14:paraId="7D127764" w14:textId="4B12E394" w:rsidR="00B64A56" w:rsidRDefault="00D110D0" w:rsidP="00F655B7">
      <w:pPr>
        <w:pStyle w:val="Listeafsnit"/>
        <w:numPr>
          <w:ilvl w:val="1"/>
          <w:numId w:val="21"/>
        </w:numPr>
        <w:spacing w:line="240" w:lineRule="auto"/>
      </w:pPr>
      <w:r>
        <w:t xml:space="preserve">Jürgen Andreasen </w:t>
      </w:r>
      <w:r w:rsidR="00F655B7">
        <w:t>(</w:t>
      </w:r>
      <w:r w:rsidR="00AD6C53">
        <w:t>suppleant</w:t>
      </w:r>
      <w:r w:rsidR="00F655B7">
        <w:t>)</w:t>
      </w:r>
    </w:p>
    <w:p w14:paraId="21A008D3" w14:textId="026C25E3" w:rsidR="00150406" w:rsidRDefault="00150406" w:rsidP="00150406">
      <w:pPr>
        <w:pStyle w:val="Listeafsnit"/>
        <w:numPr>
          <w:ilvl w:val="0"/>
          <w:numId w:val="21"/>
        </w:numPr>
        <w:spacing w:line="240" w:lineRule="auto"/>
      </w:pPr>
      <w:r>
        <w:t>Økonomi, regnskab budget, Inge + Mogens</w:t>
      </w:r>
    </w:p>
    <w:p w14:paraId="09F6152A" w14:textId="737FE8FC" w:rsidR="00150406" w:rsidRDefault="00150406" w:rsidP="00150406">
      <w:pPr>
        <w:pStyle w:val="Listeafsnit"/>
        <w:numPr>
          <w:ilvl w:val="0"/>
          <w:numId w:val="21"/>
        </w:numPr>
        <w:spacing w:line="240" w:lineRule="auto"/>
      </w:pPr>
      <w:r>
        <w:t>Beretning (formand + daglig ledelse)</w:t>
      </w:r>
    </w:p>
    <w:p w14:paraId="500F1531" w14:textId="6DACDBDB" w:rsidR="00B64A56" w:rsidRDefault="00B64A56" w:rsidP="00DB214F">
      <w:pPr>
        <w:spacing w:line="240" w:lineRule="auto"/>
      </w:pPr>
    </w:p>
    <w:p w14:paraId="1B7B3F58" w14:textId="7D558A59" w:rsidR="00B64A56" w:rsidRDefault="00B64A56" w:rsidP="00DB214F">
      <w:pPr>
        <w:spacing w:line="240" w:lineRule="auto"/>
      </w:pPr>
      <w:r>
        <w:t>Det praktiske:</w:t>
      </w:r>
    </w:p>
    <w:p w14:paraId="55A9728A" w14:textId="6B8F2A2C" w:rsidR="00B64A56" w:rsidRDefault="00B64A56" w:rsidP="00F03C20">
      <w:pPr>
        <w:pStyle w:val="Listeafsnit"/>
        <w:numPr>
          <w:ilvl w:val="0"/>
          <w:numId w:val="19"/>
        </w:numPr>
        <w:spacing w:line="240" w:lineRule="auto"/>
      </w:pPr>
      <w:r>
        <w:t>Dirigen</w:t>
      </w:r>
      <w:r w:rsidR="00F666E9">
        <w:t>t: Claus</w:t>
      </w:r>
    </w:p>
    <w:p w14:paraId="40619F2C" w14:textId="56CD3804" w:rsidR="00B64A56" w:rsidRDefault="00B64A56" w:rsidP="00F03C20">
      <w:pPr>
        <w:pStyle w:val="Listeafsnit"/>
        <w:numPr>
          <w:ilvl w:val="0"/>
          <w:numId w:val="19"/>
        </w:numPr>
        <w:spacing w:line="240" w:lineRule="auto"/>
      </w:pPr>
      <w:r>
        <w:t>Referent</w:t>
      </w:r>
      <w:r w:rsidR="00F666E9">
        <w:t xml:space="preserve">: </w:t>
      </w:r>
      <w:r w:rsidR="00152A57">
        <w:t>Louis</w:t>
      </w:r>
      <w:r w:rsidR="00F666E9">
        <w:t>e</w:t>
      </w:r>
    </w:p>
    <w:p w14:paraId="3ECA52A4" w14:textId="36DEF595" w:rsidR="00F666E9" w:rsidRDefault="00B64A56" w:rsidP="00F666E9">
      <w:pPr>
        <w:pStyle w:val="Listeafsnit"/>
        <w:numPr>
          <w:ilvl w:val="0"/>
          <w:numId w:val="19"/>
        </w:numPr>
        <w:spacing w:line="240" w:lineRule="auto"/>
      </w:pPr>
      <w:r>
        <w:t xml:space="preserve">Kaffe/kage/ </w:t>
      </w:r>
      <w:proofErr w:type="spellStart"/>
      <w:r>
        <w:t>SYMBar</w:t>
      </w:r>
      <w:proofErr w:type="spellEnd"/>
      <w:r w:rsidR="00F666E9">
        <w:t>: Esben og Henrik´</w:t>
      </w:r>
    </w:p>
    <w:p w14:paraId="31E0BF68" w14:textId="77777777" w:rsidR="00F666E9" w:rsidRDefault="00F666E9" w:rsidP="00F666E9">
      <w:pPr>
        <w:spacing w:line="240" w:lineRule="auto"/>
      </w:pPr>
    </w:p>
    <w:p w14:paraId="6EF3DBB3" w14:textId="544784F8" w:rsidR="00F03C20" w:rsidRDefault="00F666E9" w:rsidP="00F666E9">
      <w:pPr>
        <w:spacing w:line="240" w:lineRule="auto"/>
      </w:pPr>
      <w:r>
        <w:t xml:space="preserve">Bestyrelsen konstituerer sig </w:t>
      </w:r>
      <w:r w:rsidR="00AD6C53">
        <w:t xml:space="preserve">umiddelbart </w:t>
      </w:r>
      <w:r>
        <w:t xml:space="preserve">efter generalforsamlingen, </w:t>
      </w:r>
    </w:p>
    <w:p w14:paraId="630A47E1" w14:textId="1C746772" w:rsidR="00150406" w:rsidRDefault="00150406" w:rsidP="00B64A56">
      <w:pPr>
        <w:spacing w:line="240" w:lineRule="auto"/>
      </w:pPr>
    </w:p>
    <w:p w14:paraId="38B138B0" w14:textId="128484B0" w:rsidR="00150406" w:rsidRDefault="00150406" w:rsidP="00B64A56">
      <w:pPr>
        <w:spacing w:line="240" w:lineRule="auto"/>
      </w:pPr>
      <w:r>
        <w:t>Der skal sendes endelig dagsorden ud senest en uge før</w:t>
      </w:r>
      <w:r w:rsidR="00AB0F29">
        <w:t xml:space="preserve">. Den sendes ud </w:t>
      </w:r>
      <w:r>
        <w:t xml:space="preserve">den 7.2 med oplysninger om indkomne forslag og kandidater. </w:t>
      </w:r>
    </w:p>
    <w:p w14:paraId="7E05FD65" w14:textId="46D6FE68" w:rsidR="00152A57" w:rsidRDefault="00152A57" w:rsidP="00B64A56">
      <w:pPr>
        <w:spacing w:line="240" w:lineRule="auto"/>
      </w:pPr>
    </w:p>
    <w:p w14:paraId="40EAB938" w14:textId="6DB44CDB" w:rsidR="00152A57" w:rsidRDefault="00152A57" w:rsidP="00B64A56">
      <w:pPr>
        <w:spacing w:line="240" w:lineRule="auto"/>
      </w:pPr>
      <w:r>
        <w:t>Afbud til generalforsamlingen: Søren Bang Knudsen, Malene Grandjean, Anders Baagland</w:t>
      </w:r>
      <w:r w:rsidR="00F666E9">
        <w:t>, Sonja Larsen</w:t>
      </w:r>
    </w:p>
    <w:p w14:paraId="10366145" w14:textId="113E49F1" w:rsidR="00F666E9" w:rsidRDefault="00F666E9" w:rsidP="00B64A56">
      <w:pPr>
        <w:spacing w:line="240" w:lineRule="auto"/>
      </w:pPr>
    </w:p>
    <w:p w14:paraId="1DA76D08" w14:textId="5B170F27" w:rsidR="00F666E9" w:rsidRDefault="00F666E9" w:rsidP="00B64A56">
      <w:pPr>
        <w:spacing w:line="240" w:lineRule="auto"/>
      </w:pPr>
      <w:r>
        <w:t>Til den endelige dagsorden:</w:t>
      </w:r>
    </w:p>
    <w:p w14:paraId="48C99359" w14:textId="39885306" w:rsidR="00F666E9" w:rsidRDefault="00F666E9" w:rsidP="00B64A56">
      <w:pPr>
        <w:spacing w:line="240" w:lineRule="auto"/>
      </w:pPr>
      <w:r>
        <w:t>Ingen indkomne forslag</w:t>
      </w:r>
    </w:p>
    <w:p w14:paraId="7AB06E18" w14:textId="6A766FF3" w:rsidR="00F666E9" w:rsidRDefault="00F666E9" w:rsidP="00B64A56">
      <w:pPr>
        <w:spacing w:line="240" w:lineRule="auto"/>
      </w:pPr>
      <w:r>
        <w:t>Tre kandidater stiller op til bestyrelsen</w:t>
      </w:r>
    </w:p>
    <w:p w14:paraId="20FEBE72" w14:textId="0C1AC507" w:rsidR="00F666E9" w:rsidRDefault="00F666E9" w:rsidP="00B64A56">
      <w:pPr>
        <w:spacing w:line="240" w:lineRule="auto"/>
      </w:pPr>
      <w:r>
        <w:t>Sonja træder ud, men stiller op som suppleant</w:t>
      </w:r>
    </w:p>
    <w:p w14:paraId="1D960FA1" w14:textId="7541CF78" w:rsidR="00F666E9" w:rsidRDefault="00F666E9" w:rsidP="00B64A56">
      <w:pPr>
        <w:spacing w:line="240" w:lineRule="auto"/>
      </w:pPr>
      <w:r>
        <w:t>Jürgen Andreasen stiller op som suppleant.</w:t>
      </w:r>
    </w:p>
    <w:p w14:paraId="78C1153E" w14:textId="2258E609" w:rsidR="00D71FB8" w:rsidRDefault="00D71FB8" w:rsidP="00B64A56">
      <w:pPr>
        <w:spacing w:line="240" w:lineRule="auto"/>
      </w:pPr>
    </w:p>
    <w:p w14:paraId="653CF12E" w14:textId="098BBA3A" w:rsidR="00AD6C53" w:rsidRDefault="00AD6C53" w:rsidP="00AD6C53">
      <w:pPr>
        <w:spacing w:line="240" w:lineRule="auto"/>
      </w:pPr>
      <w:r>
        <w:t xml:space="preserve">12.1 </w:t>
      </w:r>
      <w:r w:rsidRPr="00AD6C53">
        <w:rPr>
          <w:b/>
          <w:bCs/>
        </w:rPr>
        <w:t xml:space="preserve">Gaver/erkendtlighed til aktive i SYMB der fratræder fra en "betroet" funktion </w:t>
      </w:r>
      <w:r>
        <w:rPr>
          <w:b/>
          <w:bCs/>
        </w:rPr>
        <w:t>–</w:t>
      </w:r>
      <w:r w:rsidRPr="00AD6C53">
        <w:rPr>
          <w:b/>
          <w:bCs/>
        </w:rPr>
        <w:t xml:space="preserve"> </w:t>
      </w:r>
      <w:r>
        <w:rPr>
          <w:b/>
          <w:bCs/>
        </w:rPr>
        <w:t>ex.</w:t>
      </w:r>
      <w:r w:rsidRPr="00AD6C53">
        <w:rPr>
          <w:b/>
          <w:bCs/>
        </w:rPr>
        <w:t xml:space="preserve"> værter, værtskoordinator, referent, bestyrelsesmedlemmer, ansatte eller lignende</w:t>
      </w:r>
    </w:p>
    <w:p w14:paraId="70869D5B" w14:textId="0D83B67D" w:rsidR="00AD6C53" w:rsidRDefault="00AD6C53" w:rsidP="00AD6C53">
      <w:pPr>
        <w:spacing w:line="240" w:lineRule="auto"/>
      </w:pPr>
      <w:r>
        <w:t>Det besluttes, at SYMB ikke bekoster gaver til frivillige, der fratræder, herunder bestyrelsesmedlemmer. Det er dog op til enhver gruppering at lave en privat indsamling for at markere et godt samarbejde.</w:t>
      </w:r>
    </w:p>
    <w:p w14:paraId="424C093B" w14:textId="7A0AF5F8" w:rsidR="00AD6C53" w:rsidRDefault="00AD6C53" w:rsidP="00D71FB8">
      <w:pPr>
        <w:spacing w:line="240" w:lineRule="auto"/>
      </w:pPr>
    </w:p>
    <w:p w14:paraId="53253170" w14:textId="27DF7F72" w:rsidR="009A2F38" w:rsidRPr="002E1ACF" w:rsidRDefault="008D1FCF" w:rsidP="007E5D91">
      <w:pPr>
        <w:pStyle w:val="Listeafsnit"/>
        <w:numPr>
          <w:ilvl w:val="0"/>
          <w:numId w:val="1"/>
        </w:numPr>
        <w:spacing w:line="240" w:lineRule="auto"/>
        <w:rPr>
          <w:lang w:val="da-DK"/>
        </w:rPr>
      </w:pPr>
      <w:r w:rsidRPr="008D1FCF">
        <w:rPr>
          <w:b/>
        </w:rPr>
        <w:t xml:space="preserve">Orientering fra daglig ledelse </w:t>
      </w:r>
      <w:r w:rsidR="00DB214F">
        <w:t>(Esben</w:t>
      </w:r>
      <w:proofErr w:type="gramStart"/>
      <w:r w:rsidR="00DB214F">
        <w:t>)</w:t>
      </w:r>
      <w:r w:rsidR="00A112AA" w:rsidRPr="0009286C">
        <w:t>(</w:t>
      </w:r>
      <w:proofErr w:type="gramEnd"/>
      <w:r w:rsidR="00A112AA" w:rsidRPr="0009286C">
        <w:t>fast punkt)</w:t>
      </w:r>
      <w:r w:rsidR="00A112AA" w:rsidRPr="008D1FCF">
        <w:rPr>
          <w:b/>
        </w:rPr>
        <w:t xml:space="preserve"> </w:t>
      </w:r>
    </w:p>
    <w:p w14:paraId="4429001F" w14:textId="648253DF" w:rsidR="002E1ACF" w:rsidRPr="002E1ACF" w:rsidRDefault="002E1ACF" w:rsidP="002E1ACF">
      <w:pPr>
        <w:spacing w:line="240" w:lineRule="auto"/>
        <w:rPr>
          <w:lang w:val="da-DK"/>
        </w:rPr>
      </w:pPr>
      <w:r>
        <w:rPr>
          <w:lang w:val="da-DK"/>
        </w:rPr>
        <w:t>Intet</w:t>
      </w:r>
    </w:p>
    <w:p w14:paraId="54E67465" w14:textId="77777777" w:rsidR="00DB214F" w:rsidRPr="00A8435D" w:rsidRDefault="00DB214F" w:rsidP="00DB214F">
      <w:pPr>
        <w:pStyle w:val="Listeafsnit"/>
        <w:spacing w:line="240" w:lineRule="auto"/>
        <w:rPr>
          <w:lang w:val="da-DK"/>
        </w:rPr>
      </w:pPr>
    </w:p>
    <w:p w14:paraId="280C374F" w14:textId="76D876DD" w:rsidR="00923786" w:rsidRPr="002E1ACF" w:rsidRDefault="00EB4403" w:rsidP="007E5D91">
      <w:pPr>
        <w:numPr>
          <w:ilvl w:val="0"/>
          <w:numId w:val="1"/>
        </w:numPr>
        <w:spacing w:line="240" w:lineRule="auto"/>
        <w:contextualSpacing/>
      </w:pPr>
      <w:r>
        <w:rPr>
          <w:b/>
        </w:rPr>
        <w:t>Tilbagemeldi</w:t>
      </w:r>
      <w:r w:rsidR="00497B65">
        <w:rPr>
          <w:b/>
        </w:rPr>
        <w:t xml:space="preserve">nger </w:t>
      </w:r>
      <w:r w:rsidR="00241392">
        <w:rPr>
          <w:b/>
        </w:rPr>
        <w:t>fra Event-</w:t>
      </w:r>
      <w:r w:rsidR="00497B65">
        <w:rPr>
          <w:b/>
        </w:rPr>
        <w:t>gruppe og arbejds</w:t>
      </w:r>
      <w:r>
        <w:rPr>
          <w:b/>
        </w:rPr>
        <w:t xml:space="preserve">grupper </w:t>
      </w:r>
      <w:r>
        <w:t>(fast punkt)</w:t>
      </w:r>
      <w:r>
        <w:rPr>
          <w:b/>
        </w:rPr>
        <w:t xml:space="preserve"> </w:t>
      </w:r>
    </w:p>
    <w:p w14:paraId="77B2ABC3" w14:textId="303E373E" w:rsidR="00D91C61" w:rsidRDefault="002E1ACF" w:rsidP="002E1ACF">
      <w:pPr>
        <w:spacing w:line="240" w:lineRule="auto"/>
        <w:contextualSpacing/>
        <w:rPr>
          <w:bCs/>
        </w:rPr>
      </w:pPr>
      <w:r w:rsidRPr="002E1ACF">
        <w:rPr>
          <w:bCs/>
        </w:rPr>
        <w:t xml:space="preserve">Åbent i SYMB: hver </w:t>
      </w:r>
      <w:r w:rsidR="008C626B">
        <w:rPr>
          <w:bCs/>
        </w:rPr>
        <w:t>1.</w:t>
      </w:r>
      <w:r w:rsidR="001E296F">
        <w:rPr>
          <w:bCs/>
        </w:rPr>
        <w:t xml:space="preserve"> </w:t>
      </w:r>
      <w:r w:rsidRPr="002E1ACF">
        <w:rPr>
          <w:bCs/>
        </w:rPr>
        <w:t>onsdag</w:t>
      </w:r>
      <w:r w:rsidR="001E296F">
        <w:rPr>
          <w:bCs/>
        </w:rPr>
        <w:t xml:space="preserve"> i måneden</w:t>
      </w:r>
      <w:r w:rsidRPr="002E1ACF">
        <w:rPr>
          <w:bCs/>
        </w:rPr>
        <w:t xml:space="preserve"> kl</w:t>
      </w:r>
      <w:r w:rsidR="00D71FB8">
        <w:rPr>
          <w:bCs/>
        </w:rPr>
        <w:t>.</w:t>
      </w:r>
      <w:r w:rsidRPr="002E1ACF">
        <w:rPr>
          <w:bCs/>
        </w:rPr>
        <w:t xml:space="preserve">13-17 og hver </w:t>
      </w:r>
      <w:r w:rsidR="008C626B">
        <w:rPr>
          <w:bCs/>
        </w:rPr>
        <w:t>3.</w:t>
      </w:r>
      <w:r w:rsidRPr="002E1ACF">
        <w:rPr>
          <w:bCs/>
        </w:rPr>
        <w:t xml:space="preserve"> </w:t>
      </w:r>
      <w:bookmarkStart w:id="1" w:name="_GoBack"/>
      <w:bookmarkEnd w:id="1"/>
      <w:r w:rsidR="008C626B">
        <w:rPr>
          <w:bCs/>
        </w:rPr>
        <w:t>t</w:t>
      </w:r>
      <w:r w:rsidRPr="002E1ACF">
        <w:rPr>
          <w:bCs/>
        </w:rPr>
        <w:t>orsdag</w:t>
      </w:r>
      <w:r w:rsidR="008C626B">
        <w:rPr>
          <w:bCs/>
        </w:rPr>
        <w:t xml:space="preserve"> i måneden</w:t>
      </w:r>
      <w:r w:rsidRPr="002E1ACF">
        <w:rPr>
          <w:bCs/>
        </w:rPr>
        <w:t xml:space="preserve"> kl. 19-21</w:t>
      </w:r>
      <w:r>
        <w:rPr>
          <w:bCs/>
        </w:rPr>
        <w:t>.</w:t>
      </w:r>
      <w:r w:rsidRPr="002E1ACF">
        <w:rPr>
          <w:bCs/>
        </w:rPr>
        <w:t>30.</w:t>
      </w:r>
    </w:p>
    <w:p w14:paraId="683D1C78" w14:textId="77777777" w:rsidR="002E1ACF" w:rsidRPr="002E1ACF" w:rsidRDefault="002E1ACF" w:rsidP="002E1ACF">
      <w:pPr>
        <w:spacing w:line="240" w:lineRule="auto"/>
        <w:contextualSpacing/>
        <w:rPr>
          <w:bCs/>
        </w:rPr>
      </w:pPr>
    </w:p>
    <w:p w14:paraId="4EC66AF1" w14:textId="202F86B0" w:rsidR="00D71FB8" w:rsidRPr="00D71FB8" w:rsidRDefault="006543AA" w:rsidP="00D71FB8">
      <w:pPr>
        <w:pStyle w:val="Listeafsnit"/>
        <w:numPr>
          <w:ilvl w:val="0"/>
          <w:numId w:val="1"/>
        </w:numPr>
        <w:spacing w:line="240" w:lineRule="auto"/>
        <w:rPr>
          <w:b/>
        </w:rPr>
      </w:pPr>
      <w:r w:rsidRPr="00D71FB8">
        <w:rPr>
          <w:b/>
        </w:rPr>
        <w:t>Eventuelt</w:t>
      </w:r>
    </w:p>
    <w:p w14:paraId="1C743E6B" w14:textId="089920CB" w:rsidR="00E50AC7" w:rsidRPr="00D71FB8" w:rsidRDefault="00D71FB8" w:rsidP="00D71FB8">
      <w:pPr>
        <w:spacing w:line="240" w:lineRule="auto"/>
        <w:contextualSpacing/>
        <w:rPr>
          <w:bCs/>
        </w:rPr>
      </w:pPr>
      <w:r>
        <w:rPr>
          <w:bCs/>
        </w:rPr>
        <w:t>I</w:t>
      </w:r>
      <w:r w:rsidRPr="00D71FB8">
        <w:rPr>
          <w:bCs/>
        </w:rPr>
        <w:t>ntet</w:t>
      </w:r>
    </w:p>
    <w:sectPr w:rsidR="00E50AC7" w:rsidRPr="00D71FB8">
      <w:headerReference w:type="default" r:id="rId8"/>
      <w:pgSz w:w="11909" w:h="16834"/>
      <w:pgMar w:top="1440" w:right="855" w:bottom="1440" w:left="141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81CFA" w14:textId="77777777" w:rsidR="00202533" w:rsidRDefault="00202533">
      <w:pPr>
        <w:spacing w:line="240" w:lineRule="auto"/>
      </w:pPr>
      <w:r>
        <w:separator/>
      </w:r>
    </w:p>
  </w:endnote>
  <w:endnote w:type="continuationSeparator" w:id="0">
    <w:p w14:paraId="13A0C35D" w14:textId="77777777" w:rsidR="00202533" w:rsidRDefault="002025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DD5A3" w14:textId="77777777" w:rsidR="00202533" w:rsidRDefault="00202533">
      <w:pPr>
        <w:spacing w:line="240" w:lineRule="auto"/>
      </w:pPr>
      <w:r>
        <w:separator/>
      </w:r>
    </w:p>
  </w:footnote>
  <w:footnote w:type="continuationSeparator" w:id="0">
    <w:p w14:paraId="251B5861" w14:textId="77777777" w:rsidR="00202533" w:rsidRDefault="002025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69542" w14:textId="2BF5CE16" w:rsidR="00923786" w:rsidRDefault="00EB4403">
    <w:pPr>
      <w:pBdr>
        <w:top w:val="nil"/>
        <w:left w:val="nil"/>
        <w:bottom w:val="nil"/>
        <w:right w:val="nil"/>
        <w:between w:val="nil"/>
      </w:pBdr>
      <w:rPr>
        <w:sz w:val="24"/>
        <w:szCs w:val="24"/>
        <w:u w:val="single"/>
      </w:rPr>
    </w:pPr>
    <w:r>
      <w:rPr>
        <w:noProof/>
        <w:lang w:val="da-DK"/>
      </w:rPr>
      <w:drawing>
        <wp:inline distT="114300" distB="114300" distL="114300" distR="114300" wp14:anchorId="3D7D516D" wp14:editId="0BA98570">
          <wp:extent cx="1204913" cy="431610"/>
          <wp:effectExtent l="0" t="0" r="0" b="0"/>
          <wp:docPr id="1" name="image2.png" descr="cropped-SYMB-logo-vignet.png"/>
          <wp:cNvGraphicFramePr/>
          <a:graphic xmlns:a="http://schemas.openxmlformats.org/drawingml/2006/main">
            <a:graphicData uri="http://schemas.openxmlformats.org/drawingml/2006/picture">
              <pic:pic xmlns:pic="http://schemas.openxmlformats.org/drawingml/2006/picture">
                <pic:nvPicPr>
                  <pic:cNvPr id="0" name="image2.png" descr="cropped-SYMB-logo-vignet.png"/>
                  <pic:cNvPicPr preferRelativeResize="0"/>
                </pic:nvPicPr>
                <pic:blipFill>
                  <a:blip r:embed="rId1"/>
                  <a:srcRect/>
                  <a:stretch>
                    <a:fillRect/>
                  </a:stretch>
                </pic:blipFill>
                <pic:spPr>
                  <a:xfrm>
                    <a:off x="0" y="0"/>
                    <a:ext cx="1204913" cy="431610"/>
                  </a:xfrm>
                  <a:prstGeom prst="rect">
                    <a:avLst/>
                  </a:prstGeom>
                  <a:ln/>
                </pic:spPr>
              </pic:pic>
            </a:graphicData>
          </a:graphic>
        </wp:inline>
      </w:drawing>
    </w:r>
    <w:r>
      <w:rPr>
        <w:sz w:val="24"/>
        <w:szCs w:val="24"/>
        <w:u w:val="single"/>
      </w:rPr>
      <w:t>Bes</w:t>
    </w:r>
    <w:r w:rsidR="008E1A9E">
      <w:rPr>
        <w:sz w:val="24"/>
        <w:szCs w:val="24"/>
        <w:u w:val="single"/>
      </w:rPr>
      <w:t>tyrel</w:t>
    </w:r>
    <w:r w:rsidR="00AB4710">
      <w:rPr>
        <w:sz w:val="24"/>
        <w:szCs w:val="24"/>
        <w:u w:val="single"/>
      </w:rPr>
      <w:t xml:space="preserve">sesmøde – </w:t>
    </w:r>
    <w:r w:rsidR="006F5D34">
      <w:rPr>
        <w:sz w:val="24"/>
        <w:szCs w:val="24"/>
        <w:u w:val="single"/>
      </w:rPr>
      <w:t>referat</w:t>
    </w:r>
    <w:r w:rsidR="00FF4EFE">
      <w:rPr>
        <w:sz w:val="24"/>
        <w:szCs w:val="24"/>
        <w:u w:val="single"/>
      </w:rPr>
      <w:t xml:space="preserve">, den </w:t>
    </w:r>
    <w:r w:rsidR="007E5D91">
      <w:rPr>
        <w:sz w:val="24"/>
        <w:szCs w:val="24"/>
        <w:u w:val="single"/>
      </w:rPr>
      <w:t>5</w:t>
    </w:r>
    <w:r w:rsidR="00FF4EFE">
      <w:rPr>
        <w:sz w:val="24"/>
        <w:szCs w:val="24"/>
        <w:u w:val="single"/>
      </w:rPr>
      <w:t xml:space="preserve">. </w:t>
    </w:r>
    <w:r w:rsidR="007E5D91">
      <w:rPr>
        <w:sz w:val="24"/>
        <w:szCs w:val="24"/>
        <w:u w:val="single"/>
      </w:rPr>
      <w:t>februa</w:t>
    </w:r>
    <w:r w:rsidR="00DB214F">
      <w:rPr>
        <w:sz w:val="24"/>
        <w:szCs w:val="24"/>
        <w:u w:val="single"/>
      </w:rPr>
      <w:t>r</w:t>
    </w:r>
    <w:r w:rsidR="00FF4EFE">
      <w:rPr>
        <w:sz w:val="24"/>
        <w:szCs w:val="24"/>
        <w:u w:val="single"/>
      </w:rPr>
      <w:t xml:space="preserve"> 2020</w:t>
    </w:r>
    <w:r>
      <w:rPr>
        <w:sz w:val="24"/>
        <w:szCs w:val="24"/>
        <w:u w:val="single"/>
      </w:rPr>
      <w:t xml:space="preserve"> kl. </w:t>
    </w:r>
    <w:r w:rsidR="00DB214F">
      <w:rPr>
        <w:b/>
        <w:sz w:val="24"/>
        <w:szCs w:val="24"/>
        <w:u w:val="single"/>
      </w:rPr>
      <w:t>18</w:t>
    </w:r>
    <w:r w:rsidR="00FF4EFE">
      <w:rPr>
        <w:b/>
        <w:sz w:val="24"/>
        <w:szCs w:val="24"/>
        <w:u w:val="single"/>
      </w:rPr>
      <w:t>.</w:t>
    </w:r>
    <w:r w:rsidR="007E5D91">
      <w:rPr>
        <w:b/>
        <w:sz w:val="24"/>
        <w:szCs w:val="24"/>
        <w:u w:val="single"/>
      </w:rPr>
      <w:t>30</w:t>
    </w:r>
    <w:r w:rsidR="00FF4EFE">
      <w:rPr>
        <w:b/>
        <w:sz w:val="24"/>
        <w:szCs w:val="24"/>
        <w:u w:val="single"/>
      </w:rPr>
      <w:t>-20.0</w:t>
    </w:r>
    <w:r w:rsidR="00DB214F">
      <w:rPr>
        <w:b/>
        <w:sz w:val="24"/>
        <w:szCs w:val="24"/>
        <w:u w:val="single"/>
      </w:rPr>
      <w:t>0</w:t>
    </w:r>
  </w:p>
  <w:p w14:paraId="60B8BCB9" w14:textId="77777777" w:rsidR="00923786" w:rsidRDefault="00EB4403">
    <w:pPr>
      <w:pBdr>
        <w:top w:val="nil"/>
        <w:left w:val="nil"/>
        <w:bottom w:val="nil"/>
        <w:right w:val="nil"/>
        <w:between w:val="nil"/>
      </w:pBdr>
      <w:spacing w:line="240" w:lineRule="auto"/>
      <w:rPr>
        <w:sz w:val="24"/>
        <w:szCs w:val="24"/>
      </w:rPr>
    </w:pPr>
    <w:r>
      <w:rPr>
        <w:sz w:val="24"/>
        <w:szCs w:val="24"/>
      </w:rPr>
      <w:t>- - - - - - - - - - - - - - - - - - - - - - - - - - - - - - - - - - - - - - - - - - - - - - - - - - - - - - - - - - - - - - - -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C3CF9"/>
    <w:multiLevelType w:val="hybridMultilevel"/>
    <w:tmpl w:val="B96E51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CE831A3"/>
    <w:multiLevelType w:val="multilevel"/>
    <w:tmpl w:val="D6AACE82"/>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D7E27D6"/>
    <w:multiLevelType w:val="hybridMultilevel"/>
    <w:tmpl w:val="9C028BF8"/>
    <w:lvl w:ilvl="0" w:tplc="DD14FA36">
      <w:numFmt w:val="bullet"/>
      <w:lvlText w:val="-"/>
      <w:lvlJc w:val="left"/>
      <w:pPr>
        <w:ind w:left="720" w:hanging="360"/>
      </w:pPr>
      <w:rPr>
        <w:rFonts w:ascii="Arial" w:eastAsia="Arial"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F217860"/>
    <w:multiLevelType w:val="hybridMultilevel"/>
    <w:tmpl w:val="926A7C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96B266B"/>
    <w:multiLevelType w:val="hybridMultilevel"/>
    <w:tmpl w:val="458A0C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C0965B6"/>
    <w:multiLevelType w:val="hybridMultilevel"/>
    <w:tmpl w:val="AD2A8EB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C250B02"/>
    <w:multiLevelType w:val="hybridMultilevel"/>
    <w:tmpl w:val="04C07B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4F078DF"/>
    <w:multiLevelType w:val="hybridMultilevel"/>
    <w:tmpl w:val="942019C6"/>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FAF3688"/>
    <w:multiLevelType w:val="hybridMultilevel"/>
    <w:tmpl w:val="6FF6B5B2"/>
    <w:lvl w:ilvl="0" w:tplc="04060001">
      <w:start w:val="1"/>
      <w:numFmt w:val="bullet"/>
      <w:lvlText w:val=""/>
      <w:lvlJc w:val="left"/>
      <w:pPr>
        <w:ind w:left="1572" w:hanging="360"/>
      </w:pPr>
      <w:rPr>
        <w:rFonts w:ascii="Symbol" w:hAnsi="Symbol" w:hint="default"/>
      </w:rPr>
    </w:lvl>
    <w:lvl w:ilvl="1" w:tplc="04060003">
      <w:start w:val="1"/>
      <w:numFmt w:val="bullet"/>
      <w:lvlText w:val="o"/>
      <w:lvlJc w:val="left"/>
      <w:pPr>
        <w:ind w:left="2292" w:hanging="360"/>
      </w:pPr>
      <w:rPr>
        <w:rFonts w:ascii="Courier New" w:hAnsi="Courier New" w:cs="Courier New" w:hint="default"/>
      </w:rPr>
    </w:lvl>
    <w:lvl w:ilvl="2" w:tplc="04060005">
      <w:start w:val="1"/>
      <w:numFmt w:val="bullet"/>
      <w:lvlText w:val=""/>
      <w:lvlJc w:val="left"/>
      <w:pPr>
        <w:ind w:left="3012" w:hanging="360"/>
      </w:pPr>
      <w:rPr>
        <w:rFonts w:ascii="Wingdings" w:hAnsi="Wingdings" w:hint="default"/>
      </w:rPr>
    </w:lvl>
    <w:lvl w:ilvl="3" w:tplc="04060001" w:tentative="1">
      <w:start w:val="1"/>
      <w:numFmt w:val="bullet"/>
      <w:lvlText w:val=""/>
      <w:lvlJc w:val="left"/>
      <w:pPr>
        <w:ind w:left="3732" w:hanging="360"/>
      </w:pPr>
      <w:rPr>
        <w:rFonts w:ascii="Symbol" w:hAnsi="Symbol" w:hint="default"/>
      </w:rPr>
    </w:lvl>
    <w:lvl w:ilvl="4" w:tplc="04060003" w:tentative="1">
      <w:start w:val="1"/>
      <w:numFmt w:val="bullet"/>
      <w:lvlText w:val="o"/>
      <w:lvlJc w:val="left"/>
      <w:pPr>
        <w:ind w:left="4452" w:hanging="360"/>
      </w:pPr>
      <w:rPr>
        <w:rFonts w:ascii="Courier New" w:hAnsi="Courier New" w:cs="Courier New" w:hint="default"/>
      </w:rPr>
    </w:lvl>
    <w:lvl w:ilvl="5" w:tplc="04060005" w:tentative="1">
      <w:start w:val="1"/>
      <w:numFmt w:val="bullet"/>
      <w:lvlText w:val=""/>
      <w:lvlJc w:val="left"/>
      <w:pPr>
        <w:ind w:left="5172" w:hanging="360"/>
      </w:pPr>
      <w:rPr>
        <w:rFonts w:ascii="Wingdings" w:hAnsi="Wingdings" w:hint="default"/>
      </w:rPr>
    </w:lvl>
    <w:lvl w:ilvl="6" w:tplc="04060001" w:tentative="1">
      <w:start w:val="1"/>
      <w:numFmt w:val="bullet"/>
      <w:lvlText w:val=""/>
      <w:lvlJc w:val="left"/>
      <w:pPr>
        <w:ind w:left="5892" w:hanging="360"/>
      </w:pPr>
      <w:rPr>
        <w:rFonts w:ascii="Symbol" w:hAnsi="Symbol" w:hint="default"/>
      </w:rPr>
    </w:lvl>
    <w:lvl w:ilvl="7" w:tplc="04060003" w:tentative="1">
      <w:start w:val="1"/>
      <w:numFmt w:val="bullet"/>
      <w:lvlText w:val="o"/>
      <w:lvlJc w:val="left"/>
      <w:pPr>
        <w:ind w:left="6612" w:hanging="360"/>
      </w:pPr>
      <w:rPr>
        <w:rFonts w:ascii="Courier New" w:hAnsi="Courier New" w:cs="Courier New" w:hint="default"/>
      </w:rPr>
    </w:lvl>
    <w:lvl w:ilvl="8" w:tplc="04060005" w:tentative="1">
      <w:start w:val="1"/>
      <w:numFmt w:val="bullet"/>
      <w:lvlText w:val=""/>
      <w:lvlJc w:val="left"/>
      <w:pPr>
        <w:ind w:left="7332" w:hanging="360"/>
      </w:pPr>
      <w:rPr>
        <w:rFonts w:ascii="Wingdings" w:hAnsi="Wingdings" w:hint="default"/>
      </w:rPr>
    </w:lvl>
  </w:abstractNum>
  <w:abstractNum w:abstractNumId="9" w15:restartNumberingAfterBreak="0">
    <w:nsid w:val="51295EBF"/>
    <w:multiLevelType w:val="hybridMultilevel"/>
    <w:tmpl w:val="0B449D6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2D5030B"/>
    <w:multiLevelType w:val="hybridMultilevel"/>
    <w:tmpl w:val="C19AB3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55B5223"/>
    <w:multiLevelType w:val="hybridMultilevel"/>
    <w:tmpl w:val="C0F4EC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BD95ACD"/>
    <w:multiLevelType w:val="hybridMultilevel"/>
    <w:tmpl w:val="63D092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2786846"/>
    <w:multiLevelType w:val="multilevel"/>
    <w:tmpl w:val="445AB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092301"/>
    <w:multiLevelType w:val="hybridMultilevel"/>
    <w:tmpl w:val="2CFE93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3AC6277"/>
    <w:multiLevelType w:val="hybridMultilevel"/>
    <w:tmpl w:val="5DD8A6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7C21ABA"/>
    <w:multiLevelType w:val="hybridMultilevel"/>
    <w:tmpl w:val="3F8C578E"/>
    <w:lvl w:ilvl="0" w:tplc="4578858E">
      <w:numFmt w:val="bullet"/>
      <w:lvlText w:val="-"/>
      <w:lvlJc w:val="left"/>
      <w:pPr>
        <w:ind w:left="720" w:hanging="360"/>
      </w:pPr>
      <w:rPr>
        <w:rFonts w:ascii="Arial" w:eastAsia="Arial"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7FB1ABF"/>
    <w:multiLevelType w:val="hybridMultilevel"/>
    <w:tmpl w:val="B576E37E"/>
    <w:lvl w:ilvl="0" w:tplc="1F021714">
      <w:start w:val="9"/>
      <w:numFmt w:val="bullet"/>
      <w:lvlText w:val="-"/>
      <w:lvlJc w:val="left"/>
      <w:pPr>
        <w:ind w:left="720" w:hanging="360"/>
      </w:pPr>
      <w:rPr>
        <w:rFonts w:ascii="Arial" w:eastAsia="Arial"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C615903"/>
    <w:multiLevelType w:val="multilevel"/>
    <w:tmpl w:val="D6AACE82"/>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F152DBC"/>
    <w:multiLevelType w:val="hybridMultilevel"/>
    <w:tmpl w:val="9DAA17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F467F2F"/>
    <w:multiLevelType w:val="hybridMultilevel"/>
    <w:tmpl w:val="F7E6DFA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4"/>
  </w:num>
  <w:num w:numId="4">
    <w:abstractNumId w:val="20"/>
  </w:num>
  <w:num w:numId="5">
    <w:abstractNumId w:val="8"/>
  </w:num>
  <w:num w:numId="6">
    <w:abstractNumId w:val="9"/>
  </w:num>
  <w:num w:numId="7">
    <w:abstractNumId w:val="5"/>
  </w:num>
  <w:num w:numId="8">
    <w:abstractNumId w:val="2"/>
  </w:num>
  <w:num w:numId="9">
    <w:abstractNumId w:val="4"/>
  </w:num>
  <w:num w:numId="10">
    <w:abstractNumId w:val="11"/>
  </w:num>
  <w:num w:numId="11">
    <w:abstractNumId w:val="10"/>
  </w:num>
  <w:num w:numId="12">
    <w:abstractNumId w:val="6"/>
  </w:num>
  <w:num w:numId="13">
    <w:abstractNumId w:val="12"/>
  </w:num>
  <w:num w:numId="14">
    <w:abstractNumId w:val="19"/>
  </w:num>
  <w:num w:numId="15">
    <w:abstractNumId w:val="7"/>
  </w:num>
  <w:num w:numId="16">
    <w:abstractNumId w:val="18"/>
  </w:num>
  <w:num w:numId="17">
    <w:abstractNumId w:val="13"/>
  </w:num>
  <w:num w:numId="18">
    <w:abstractNumId w:val="17"/>
  </w:num>
  <w:num w:numId="19">
    <w:abstractNumId w:val="15"/>
  </w:num>
  <w:num w:numId="20">
    <w:abstractNumId w:val="16"/>
  </w:num>
  <w:num w:numId="2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786"/>
    <w:rsid w:val="00002D28"/>
    <w:rsid w:val="00014CC7"/>
    <w:rsid w:val="00014F68"/>
    <w:rsid w:val="00033F6C"/>
    <w:rsid w:val="00044A71"/>
    <w:rsid w:val="00045D16"/>
    <w:rsid w:val="00046E33"/>
    <w:rsid w:val="00074630"/>
    <w:rsid w:val="00077DF9"/>
    <w:rsid w:val="00083739"/>
    <w:rsid w:val="0009286C"/>
    <w:rsid w:val="0009508E"/>
    <w:rsid w:val="000A024F"/>
    <w:rsid w:val="000A4CC7"/>
    <w:rsid w:val="000A6EA2"/>
    <w:rsid w:val="000B4EC5"/>
    <w:rsid w:val="000B57CC"/>
    <w:rsid w:val="000C2CD1"/>
    <w:rsid w:val="000D665E"/>
    <w:rsid w:val="000F4324"/>
    <w:rsid w:val="00112FAF"/>
    <w:rsid w:val="00135A18"/>
    <w:rsid w:val="00150406"/>
    <w:rsid w:val="00150F13"/>
    <w:rsid w:val="00152A57"/>
    <w:rsid w:val="00154045"/>
    <w:rsid w:val="00154477"/>
    <w:rsid w:val="001846D1"/>
    <w:rsid w:val="0018560A"/>
    <w:rsid w:val="001A1380"/>
    <w:rsid w:val="001A2207"/>
    <w:rsid w:val="001D3FCC"/>
    <w:rsid w:val="001E296F"/>
    <w:rsid w:val="00202533"/>
    <w:rsid w:val="00215D75"/>
    <w:rsid w:val="0023105E"/>
    <w:rsid w:val="00241392"/>
    <w:rsid w:val="00263A8E"/>
    <w:rsid w:val="0026582E"/>
    <w:rsid w:val="00273E7C"/>
    <w:rsid w:val="00280159"/>
    <w:rsid w:val="00280E88"/>
    <w:rsid w:val="002932EB"/>
    <w:rsid w:val="002A0B76"/>
    <w:rsid w:val="002B0459"/>
    <w:rsid w:val="002B5E1A"/>
    <w:rsid w:val="002D2E7B"/>
    <w:rsid w:val="002E01F9"/>
    <w:rsid w:val="002E1ACF"/>
    <w:rsid w:val="00302E39"/>
    <w:rsid w:val="003121A2"/>
    <w:rsid w:val="0031236E"/>
    <w:rsid w:val="00316F15"/>
    <w:rsid w:val="003170A6"/>
    <w:rsid w:val="00322432"/>
    <w:rsid w:val="003309CB"/>
    <w:rsid w:val="00335A23"/>
    <w:rsid w:val="00335B43"/>
    <w:rsid w:val="00360E3C"/>
    <w:rsid w:val="00381931"/>
    <w:rsid w:val="003908D5"/>
    <w:rsid w:val="00392967"/>
    <w:rsid w:val="0039353C"/>
    <w:rsid w:val="00394982"/>
    <w:rsid w:val="003A4CA0"/>
    <w:rsid w:val="003B28A6"/>
    <w:rsid w:val="003B4506"/>
    <w:rsid w:val="003B6825"/>
    <w:rsid w:val="003F0C02"/>
    <w:rsid w:val="003F45CB"/>
    <w:rsid w:val="00400179"/>
    <w:rsid w:val="004309A1"/>
    <w:rsid w:val="004346C4"/>
    <w:rsid w:val="004811A1"/>
    <w:rsid w:val="00481F28"/>
    <w:rsid w:val="00483850"/>
    <w:rsid w:val="004876BD"/>
    <w:rsid w:val="004963DD"/>
    <w:rsid w:val="00497172"/>
    <w:rsid w:val="00497B65"/>
    <w:rsid w:val="004C4B7F"/>
    <w:rsid w:val="004D2FF1"/>
    <w:rsid w:val="004E599D"/>
    <w:rsid w:val="004E5DFA"/>
    <w:rsid w:val="00501399"/>
    <w:rsid w:val="00501A23"/>
    <w:rsid w:val="0050369A"/>
    <w:rsid w:val="00516596"/>
    <w:rsid w:val="0052471C"/>
    <w:rsid w:val="005547C0"/>
    <w:rsid w:val="00597C80"/>
    <w:rsid w:val="005A3F4A"/>
    <w:rsid w:val="005A7435"/>
    <w:rsid w:val="005C0A34"/>
    <w:rsid w:val="005C55FF"/>
    <w:rsid w:val="005C7C71"/>
    <w:rsid w:val="005D2D3E"/>
    <w:rsid w:val="005D40E5"/>
    <w:rsid w:val="005E3CC8"/>
    <w:rsid w:val="006417EE"/>
    <w:rsid w:val="006543AA"/>
    <w:rsid w:val="006A0264"/>
    <w:rsid w:val="006F5D34"/>
    <w:rsid w:val="00716166"/>
    <w:rsid w:val="00717BD4"/>
    <w:rsid w:val="00724C91"/>
    <w:rsid w:val="00727435"/>
    <w:rsid w:val="007470AE"/>
    <w:rsid w:val="00750D39"/>
    <w:rsid w:val="007546A4"/>
    <w:rsid w:val="0079063B"/>
    <w:rsid w:val="00791219"/>
    <w:rsid w:val="007A38E6"/>
    <w:rsid w:val="007B24F8"/>
    <w:rsid w:val="007E5D91"/>
    <w:rsid w:val="007E6FE0"/>
    <w:rsid w:val="008229B5"/>
    <w:rsid w:val="00831A9B"/>
    <w:rsid w:val="00833E0A"/>
    <w:rsid w:val="00843E9E"/>
    <w:rsid w:val="0085149B"/>
    <w:rsid w:val="00866F7F"/>
    <w:rsid w:val="00887FFD"/>
    <w:rsid w:val="008A4085"/>
    <w:rsid w:val="008A501C"/>
    <w:rsid w:val="008A5699"/>
    <w:rsid w:val="008C626B"/>
    <w:rsid w:val="008D1FCF"/>
    <w:rsid w:val="008E1A9E"/>
    <w:rsid w:val="008E3672"/>
    <w:rsid w:val="008F2CB6"/>
    <w:rsid w:val="00923786"/>
    <w:rsid w:val="00941CB7"/>
    <w:rsid w:val="00963C78"/>
    <w:rsid w:val="009666F1"/>
    <w:rsid w:val="00970692"/>
    <w:rsid w:val="00970AC4"/>
    <w:rsid w:val="00973341"/>
    <w:rsid w:val="00975012"/>
    <w:rsid w:val="00991049"/>
    <w:rsid w:val="00992314"/>
    <w:rsid w:val="009928A9"/>
    <w:rsid w:val="00996E2C"/>
    <w:rsid w:val="009A2F38"/>
    <w:rsid w:val="009A5EC6"/>
    <w:rsid w:val="009A7712"/>
    <w:rsid w:val="009B0942"/>
    <w:rsid w:val="009B73C6"/>
    <w:rsid w:val="009C2899"/>
    <w:rsid w:val="009C2F1E"/>
    <w:rsid w:val="009C6A3B"/>
    <w:rsid w:val="009D21F4"/>
    <w:rsid w:val="009E3278"/>
    <w:rsid w:val="00A052AB"/>
    <w:rsid w:val="00A110AF"/>
    <w:rsid w:val="00A112AA"/>
    <w:rsid w:val="00A137F7"/>
    <w:rsid w:val="00A24A58"/>
    <w:rsid w:val="00A50032"/>
    <w:rsid w:val="00A54FA8"/>
    <w:rsid w:val="00A77C44"/>
    <w:rsid w:val="00A8435D"/>
    <w:rsid w:val="00A95F83"/>
    <w:rsid w:val="00AB0F29"/>
    <w:rsid w:val="00AB4710"/>
    <w:rsid w:val="00AB5A64"/>
    <w:rsid w:val="00AC15C9"/>
    <w:rsid w:val="00AD6C53"/>
    <w:rsid w:val="00AE34DA"/>
    <w:rsid w:val="00AE4D3A"/>
    <w:rsid w:val="00AF38EB"/>
    <w:rsid w:val="00AF5518"/>
    <w:rsid w:val="00AF691E"/>
    <w:rsid w:val="00B1793F"/>
    <w:rsid w:val="00B24834"/>
    <w:rsid w:val="00B27BB5"/>
    <w:rsid w:val="00B3159B"/>
    <w:rsid w:val="00B33AA4"/>
    <w:rsid w:val="00B64A56"/>
    <w:rsid w:val="00B66466"/>
    <w:rsid w:val="00B665D6"/>
    <w:rsid w:val="00B92BFB"/>
    <w:rsid w:val="00BA65D0"/>
    <w:rsid w:val="00BC1EDB"/>
    <w:rsid w:val="00BD1786"/>
    <w:rsid w:val="00BE4A10"/>
    <w:rsid w:val="00BF012A"/>
    <w:rsid w:val="00BF4652"/>
    <w:rsid w:val="00C05C27"/>
    <w:rsid w:val="00C12A61"/>
    <w:rsid w:val="00C345DE"/>
    <w:rsid w:val="00C405D7"/>
    <w:rsid w:val="00C66318"/>
    <w:rsid w:val="00C74F6D"/>
    <w:rsid w:val="00C82F1F"/>
    <w:rsid w:val="00C87947"/>
    <w:rsid w:val="00C93050"/>
    <w:rsid w:val="00CB7603"/>
    <w:rsid w:val="00CE64A3"/>
    <w:rsid w:val="00CF5713"/>
    <w:rsid w:val="00D04B18"/>
    <w:rsid w:val="00D06459"/>
    <w:rsid w:val="00D110D0"/>
    <w:rsid w:val="00D15351"/>
    <w:rsid w:val="00D257A5"/>
    <w:rsid w:val="00D27303"/>
    <w:rsid w:val="00D40E17"/>
    <w:rsid w:val="00D45457"/>
    <w:rsid w:val="00D60882"/>
    <w:rsid w:val="00D62466"/>
    <w:rsid w:val="00D71FB8"/>
    <w:rsid w:val="00D87137"/>
    <w:rsid w:val="00D91C61"/>
    <w:rsid w:val="00D9789C"/>
    <w:rsid w:val="00DB214F"/>
    <w:rsid w:val="00DD2F74"/>
    <w:rsid w:val="00DD502B"/>
    <w:rsid w:val="00DE1C04"/>
    <w:rsid w:val="00DE3338"/>
    <w:rsid w:val="00DF6AD0"/>
    <w:rsid w:val="00E200AA"/>
    <w:rsid w:val="00E34E07"/>
    <w:rsid w:val="00E378A3"/>
    <w:rsid w:val="00E456E3"/>
    <w:rsid w:val="00E50AC7"/>
    <w:rsid w:val="00E53916"/>
    <w:rsid w:val="00E55357"/>
    <w:rsid w:val="00E57C01"/>
    <w:rsid w:val="00E64ECF"/>
    <w:rsid w:val="00E70EC8"/>
    <w:rsid w:val="00E72BDB"/>
    <w:rsid w:val="00E8076F"/>
    <w:rsid w:val="00E86B85"/>
    <w:rsid w:val="00EA27F0"/>
    <w:rsid w:val="00EA4B88"/>
    <w:rsid w:val="00EA731D"/>
    <w:rsid w:val="00EB2539"/>
    <w:rsid w:val="00EB4403"/>
    <w:rsid w:val="00F02481"/>
    <w:rsid w:val="00F03C20"/>
    <w:rsid w:val="00F209F2"/>
    <w:rsid w:val="00F2320E"/>
    <w:rsid w:val="00F31DB3"/>
    <w:rsid w:val="00F62E2C"/>
    <w:rsid w:val="00F655B7"/>
    <w:rsid w:val="00F666E9"/>
    <w:rsid w:val="00F71E88"/>
    <w:rsid w:val="00F83378"/>
    <w:rsid w:val="00F9406E"/>
    <w:rsid w:val="00FB1C5E"/>
    <w:rsid w:val="00FB2276"/>
    <w:rsid w:val="00FB5A0C"/>
    <w:rsid w:val="00FD185F"/>
    <w:rsid w:val="00FE10B2"/>
    <w:rsid w:val="00FE1A4E"/>
    <w:rsid w:val="00FE4A64"/>
    <w:rsid w:val="00FE62F4"/>
    <w:rsid w:val="00FF4EFE"/>
    <w:rsid w:val="00FF72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E1460"/>
  <w15:docId w15:val="{4F1890A4-8480-4ED4-BEC4-62994819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97B65"/>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paragraph" w:styleId="Overskrift7">
    <w:name w:val="heading 7"/>
    <w:basedOn w:val="Normal"/>
    <w:next w:val="Normal"/>
    <w:link w:val="Overskrift7Tegn"/>
    <w:uiPriority w:val="9"/>
    <w:unhideWhenUsed/>
    <w:qFormat/>
    <w:rsid w:val="00DB214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Undertitel">
    <w:name w:val="Subtitle"/>
    <w:basedOn w:val="Normal"/>
    <w:next w:val="Normal"/>
    <w:pPr>
      <w:keepNext/>
      <w:keepLines/>
      <w:spacing w:after="320"/>
    </w:pPr>
    <w:rPr>
      <w:color w:val="666666"/>
      <w:sz w:val="30"/>
      <w:szCs w:val="30"/>
    </w:rPr>
  </w:style>
  <w:style w:type="paragraph" w:styleId="Markeringsbobletekst">
    <w:name w:val="Balloon Text"/>
    <w:basedOn w:val="Normal"/>
    <w:link w:val="MarkeringsbobletekstTegn"/>
    <w:uiPriority w:val="99"/>
    <w:semiHidden/>
    <w:unhideWhenUsed/>
    <w:rsid w:val="000F432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F4324"/>
    <w:rPr>
      <w:rFonts w:ascii="Tahoma" w:hAnsi="Tahoma" w:cs="Tahoma"/>
      <w:sz w:val="16"/>
      <w:szCs w:val="16"/>
    </w:rPr>
  </w:style>
  <w:style w:type="paragraph" w:styleId="Listeafsnit">
    <w:name w:val="List Paragraph"/>
    <w:basedOn w:val="Normal"/>
    <w:uiPriority w:val="34"/>
    <w:qFormat/>
    <w:rsid w:val="00FF7277"/>
    <w:pPr>
      <w:ind w:left="720"/>
      <w:contextualSpacing/>
    </w:pPr>
  </w:style>
  <w:style w:type="character" w:styleId="Hyperlink">
    <w:name w:val="Hyperlink"/>
    <w:basedOn w:val="Standardskrifttypeiafsnit"/>
    <w:uiPriority w:val="99"/>
    <w:unhideWhenUsed/>
    <w:rsid w:val="00400179"/>
    <w:rPr>
      <w:color w:val="0000FF" w:themeColor="hyperlink"/>
      <w:u w:val="single"/>
    </w:rPr>
  </w:style>
  <w:style w:type="paragraph" w:styleId="Sidehoved">
    <w:name w:val="header"/>
    <w:basedOn w:val="Normal"/>
    <w:link w:val="SidehovedTegn"/>
    <w:uiPriority w:val="99"/>
    <w:unhideWhenUsed/>
    <w:rsid w:val="00112FA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112FAF"/>
  </w:style>
  <w:style w:type="paragraph" w:styleId="Sidefod">
    <w:name w:val="footer"/>
    <w:basedOn w:val="Normal"/>
    <w:link w:val="SidefodTegn"/>
    <w:uiPriority w:val="99"/>
    <w:unhideWhenUsed/>
    <w:rsid w:val="00112FAF"/>
    <w:pPr>
      <w:tabs>
        <w:tab w:val="center" w:pos="4819"/>
        <w:tab w:val="right" w:pos="9638"/>
      </w:tabs>
      <w:spacing w:line="240" w:lineRule="auto"/>
    </w:pPr>
  </w:style>
  <w:style w:type="character" w:customStyle="1" w:styleId="SidefodTegn">
    <w:name w:val="Sidefod Tegn"/>
    <w:basedOn w:val="Standardskrifttypeiafsnit"/>
    <w:link w:val="Sidefod"/>
    <w:uiPriority w:val="99"/>
    <w:rsid w:val="00112FAF"/>
  </w:style>
  <w:style w:type="character" w:customStyle="1" w:styleId="Overskrift7Tegn">
    <w:name w:val="Overskrift 7 Tegn"/>
    <w:basedOn w:val="Standardskrifttypeiafsnit"/>
    <w:link w:val="Overskrift7"/>
    <w:uiPriority w:val="9"/>
    <w:rsid w:val="00DB214F"/>
    <w:rPr>
      <w:rFonts w:asciiTheme="majorHAnsi" w:eastAsiaTheme="majorEastAsia" w:hAnsiTheme="majorHAnsi" w:cstheme="majorBidi"/>
      <w:i/>
      <w:iCs/>
      <w:color w:val="404040" w:themeColor="text1" w:themeTint="BF"/>
    </w:rPr>
  </w:style>
  <w:style w:type="paragraph" w:styleId="Ingenafstand">
    <w:name w:val="No Spacing"/>
    <w:uiPriority w:val="1"/>
    <w:qFormat/>
    <w:rsid w:val="00DB214F"/>
    <w:pPr>
      <w:spacing w:line="240" w:lineRule="auto"/>
    </w:pPr>
  </w:style>
  <w:style w:type="character" w:styleId="Ulstomtale">
    <w:name w:val="Unresolved Mention"/>
    <w:basedOn w:val="Standardskrifttypeiafsnit"/>
    <w:uiPriority w:val="99"/>
    <w:semiHidden/>
    <w:unhideWhenUsed/>
    <w:rsid w:val="00C82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1862">
      <w:bodyDiv w:val="1"/>
      <w:marLeft w:val="0"/>
      <w:marRight w:val="0"/>
      <w:marTop w:val="0"/>
      <w:marBottom w:val="0"/>
      <w:divBdr>
        <w:top w:val="none" w:sz="0" w:space="0" w:color="auto"/>
        <w:left w:val="none" w:sz="0" w:space="0" w:color="auto"/>
        <w:bottom w:val="none" w:sz="0" w:space="0" w:color="auto"/>
        <w:right w:val="none" w:sz="0" w:space="0" w:color="auto"/>
      </w:divBdr>
    </w:div>
    <w:div w:id="147483456">
      <w:bodyDiv w:val="1"/>
      <w:marLeft w:val="0"/>
      <w:marRight w:val="0"/>
      <w:marTop w:val="0"/>
      <w:marBottom w:val="0"/>
      <w:divBdr>
        <w:top w:val="none" w:sz="0" w:space="0" w:color="auto"/>
        <w:left w:val="none" w:sz="0" w:space="0" w:color="auto"/>
        <w:bottom w:val="none" w:sz="0" w:space="0" w:color="auto"/>
        <w:right w:val="none" w:sz="0" w:space="0" w:color="auto"/>
      </w:divBdr>
    </w:div>
    <w:div w:id="253170711">
      <w:bodyDiv w:val="1"/>
      <w:marLeft w:val="0"/>
      <w:marRight w:val="0"/>
      <w:marTop w:val="0"/>
      <w:marBottom w:val="0"/>
      <w:divBdr>
        <w:top w:val="none" w:sz="0" w:space="0" w:color="auto"/>
        <w:left w:val="none" w:sz="0" w:space="0" w:color="auto"/>
        <w:bottom w:val="none" w:sz="0" w:space="0" w:color="auto"/>
        <w:right w:val="none" w:sz="0" w:space="0" w:color="auto"/>
      </w:divBdr>
    </w:div>
    <w:div w:id="267733793">
      <w:bodyDiv w:val="1"/>
      <w:marLeft w:val="0"/>
      <w:marRight w:val="0"/>
      <w:marTop w:val="0"/>
      <w:marBottom w:val="0"/>
      <w:divBdr>
        <w:top w:val="none" w:sz="0" w:space="0" w:color="auto"/>
        <w:left w:val="none" w:sz="0" w:space="0" w:color="auto"/>
        <w:bottom w:val="none" w:sz="0" w:space="0" w:color="auto"/>
        <w:right w:val="none" w:sz="0" w:space="0" w:color="auto"/>
      </w:divBdr>
    </w:div>
    <w:div w:id="668951308">
      <w:bodyDiv w:val="1"/>
      <w:marLeft w:val="0"/>
      <w:marRight w:val="0"/>
      <w:marTop w:val="0"/>
      <w:marBottom w:val="0"/>
      <w:divBdr>
        <w:top w:val="none" w:sz="0" w:space="0" w:color="auto"/>
        <w:left w:val="none" w:sz="0" w:space="0" w:color="auto"/>
        <w:bottom w:val="none" w:sz="0" w:space="0" w:color="auto"/>
        <w:right w:val="none" w:sz="0" w:space="0" w:color="auto"/>
      </w:divBdr>
    </w:div>
    <w:div w:id="938754618">
      <w:bodyDiv w:val="1"/>
      <w:marLeft w:val="0"/>
      <w:marRight w:val="0"/>
      <w:marTop w:val="0"/>
      <w:marBottom w:val="0"/>
      <w:divBdr>
        <w:top w:val="none" w:sz="0" w:space="0" w:color="auto"/>
        <w:left w:val="none" w:sz="0" w:space="0" w:color="auto"/>
        <w:bottom w:val="none" w:sz="0" w:space="0" w:color="auto"/>
        <w:right w:val="none" w:sz="0" w:space="0" w:color="auto"/>
      </w:divBdr>
    </w:div>
    <w:div w:id="1278635519">
      <w:bodyDiv w:val="1"/>
      <w:marLeft w:val="0"/>
      <w:marRight w:val="0"/>
      <w:marTop w:val="0"/>
      <w:marBottom w:val="0"/>
      <w:divBdr>
        <w:top w:val="none" w:sz="0" w:space="0" w:color="auto"/>
        <w:left w:val="none" w:sz="0" w:space="0" w:color="auto"/>
        <w:bottom w:val="none" w:sz="0" w:space="0" w:color="auto"/>
        <w:right w:val="none" w:sz="0" w:space="0" w:color="auto"/>
      </w:divBdr>
    </w:div>
    <w:div w:id="1439178714">
      <w:bodyDiv w:val="1"/>
      <w:marLeft w:val="0"/>
      <w:marRight w:val="0"/>
      <w:marTop w:val="0"/>
      <w:marBottom w:val="0"/>
      <w:divBdr>
        <w:top w:val="none" w:sz="0" w:space="0" w:color="auto"/>
        <w:left w:val="none" w:sz="0" w:space="0" w:color="auto"/>
        <w:bottom w:val="none" w:sz="0" w:space="0" w:color="auto"/>
        <w:right w:val="none" w:sz="0" w:space="0" w:color="auto"/>
      </w:divBdr>
    </w:div>
    <w:div w:id="1504665647">
      <w:bodyDiv w:val="1"/>
      <w:marLeft w:val="0"/>
      <w:marRight w:val="0"/>
      <w:marTop w:val="0"/>
      <w:marBottom w:val="0"/>
      <w:divBdr>
        <w:top w:val="none" w:sz="0" w:space="0" w:color="auto"/>
        <w:left w:val="none" w:sz="0" w:space="0" w:color="auto"/>
        <w:bottom w:val="none" w:sz="0" w:space="0" w:color="auto"/>
        <w:right w:val="none" w:sz="0" w:space="0" w:color="auto"/>
      </w:divBdr>
    </w:div>
    <w:div w:id="1860199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rinalivrasmuss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3</Pages>
  <Words>886</Words>
  <Characters>5409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Kolbjørn</dc:creator>
  <cp:lastModifiedBy>Louise Kolbjørn</cp:lastModifiedBy>
  <cp:revision>5</cp:revision>
  <dcterms:created xsi:type="dcterms:W3CDTF">2020-02-05T21:08:00Z</dcterms:created>
  <dcterms:modified xsi:type="dcterms:W3CDTF">2020-02-19T11:47:00Z</dcterms:modified>
</cp:coreProperties>
</file>